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731" w:rsidRPr="00982D13" w:rsidRDefault="00447731" w:rsidP="00447731">
      <w:pPr>
        <w:keepNext/>
        <w:keepLines/>
        <w:spacing w:before="260" w:after="260" w:line="415" w:lineRule="auto"/>
        <w:outlineLvl w:val="1"/>
        <w:rPr>
          <w:rFonts w:ascii="宋体" w:eastAsia="宋体" w:hAnsi="宋体" w:cs="Times New Roman"/>
          <w:b/>
          <w:bCs/>
          <w:color w:val="FF0000"/>
          <w:sz w:val="36"/>
          <w:szCs w:val="36"/>
        </w:rPr>
      </w:pPr>
      <w:bookmarkStart w:id="0" w:name="_Toc7398017"/>
      <w:r w:rsidRPr="00982D13">
        <w:rPr>
          <w:rFonts w:ascii="宋体" w:eastAsia="宋体" w:hAnsi="宋体" w:cs="Times New Roman" w:hint="eastAsia"/>
          <w:b/>
          <w:bCs/>
          <w:color w:val="FF0000"/>
          <w:sz w:val="36"/>
          <w:szCs w:val="36"/>
        </w:rPr>
        <w:t>96《中共重庆市委重庆市人民政府关于深化改革扩大开放加快实施创新驱动发展战略的意见》</w:t>
      </w:r>
      <w:bookmarkEnd w:id="0"/>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创新是引领发展的第一动力，是推动社会进步的重要力量。根据《中共中央、国务院关于深化体制机制改革加快实施创新驱动发展战略的若干意见》《国家创新驱动发展战略纲要》和全国科技创新大会的统一部署，就进一步深化改革、扩大开放，加快实施创新驱动发展战略，提出如下意见。</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一、总体要求</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（一）指导思想</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以邓小平理论、“三个代表”重要思想、科学发展观为指导，深入学习贯彻习近平总书记系列重要讲话和视察重庆重要讲话精神，全面贯彻落实党的十八大、十八届三中四中五中全会和全国科技创新大会精神，按照“五位一体”总体布局和“四个全面”战略布局要求，坚持以人民为中心的发展思想，坚持创新、协调、绿色、开放、共享的发展理念，全面落实科教兴国战略和人才强国战略，大力实施五大功能区域发展战略，进一步深化改革、扩大开放，加快推进以科技创新为核心的全面创新，着力推动企业成为创新主体，激发人才创新创造活力，推进全方位开放式创新，加快科技成果转移转化，营造良好创新生态，加快建设西部创新中心，推动发展动力转换，加快发展方式转变，为我市全面建成小康社会提供强大支撑。</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（二）基本原则</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坚持需求导向。紧扣重庆发展战略定位，顺应全球科技发展趋势，聚焦经济社会发展需求，围绕产业链布局创新链，形成以创新为主要引领与支撑的经济体系和发展模式，提升战略性新兴产业技术供给能力，抢占科技创新制高点。</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坚持深化改革。遵循科技创新规律，瞄准制约创新驱动发展的突出问题，破除科技与经济深度融合的体制机制障碍，强化市场导向作用，突出企业创新主体地位，转变政府职能，营造良好制度环境，充分激发全社会创新创造活力。</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坚持开放引领。适应创新全球化趋势，主动融入全球创新网络，加快构建开放式创新生态，强化各</w:t>
      </w:r>
      <w:proofErr w:type="gramStart"/>
      <w:r w:rsidRPr="00AF7602">
        <w:rPr>
          <w:rFonts w:ascii="宋体" w:eastAsia="宋体" w:hAnsi="宋体" w:cs="Times New Roman" w:hint="eastAsia"/>
          <w:kern w:val="0"/>
          <w:sz w:val="24"/>
          <w:szCs w:val="24"/>
        </w:rPr>
        <w:t>类创新</w:t>
      </w:r>
      <w:proofErr w:type="gramEnd"/>
      <w:r w:rsidRPr="00AF7602">
        <w:rPr>
          <w:rFonts w:ascii="宋体" w:eastAsia="宋体" w:hAnsi="宋体" w:cs="Times New Roman" w:hint="eastAsia"/>
          <w:kern w:val="0"/>
          <w:sz w:val="24"/>
          <w:szCs w:val="24"/>
        </w:rPr>
        <w:t>主体和区域之间的创新协同，在更大范围内集聚创新资源，促进各</w:t>
      </w:r>
      <w:proofErr w:type="gramStart"/>
      <w:r w:rsidRPr="00AF7602">
        <w:rPr>
          <w:rFonts w:ascii="宋体" w:eastAsia="宋体" w:hAnsi="宋体" w:cs="Times New Roman" w:hint="eastAsia"/>
          <w:kern w:val="0"/>
          <w:sz w:val="24"/>
          <w:szCs w:val="24"/>
        </w:rPr>
        <w:t>类创新</w:t>
      </w:r>
      <w:proofErr w:type="gramEnd"/>
      <w:r w:rsidRPr="00AF7602">
        <w:rPr>
          <w:rFonts w:ascii="宋体" w:eastAsia="宋体" w:hAnsi="宋体" w:cs="Times New Roman" w:hint="eastAsia"/>
          <w:kern w:val="0"/>
          <w:sz w:val="24"/>
          <w:szCs w:val="24"/>
        </w:rPr>
        <w:t>要素有序流动、综合集成和高效利用。</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坚持人才为先。把人力资源开发摆在创新驱动发展的优先位置，以充分发挥各类人才的积极性和创造性为核心，改革人才评价、引进、培养和使用机制，加快建设科技创新平台，增强人才吸引力，在创新事业中集聚人才，在创新实践中培养人才，让各类人才人尽其才、才尽其用、用有所成。</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坚持全面创新。以科技创新为核心，把科技创新和制度创新结合起来，推动“两个轮子”协调运转，全方位推进产品创新、品牌创新、产业组织创新、商业模式创新等，把创新驱动发展战略落实到经济社会发展全过程和各方面。</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（三）发展目标</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到2020年，进入创新型城市行列，国家自主创新示范区建设取得重大进展，初步建成西部创新中心，为我市全面建成小康社会提供强大支撑。</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——创新型经济结构基本形成。构建起知识密集、多点支撑的产业结构，培育一批具有竞争力的优势产业集群，文化创意产业快速发展。战略性新兴制造业增</w:t>
      </w:r>
      <w:r w:rsidRPr="00AF7602">
        <w:rPr>
          <w:rFonts w:ascii="宋体" w:eastAsia="宋体" w:hAnsi="宋体" w:cs="Times New Roman" w:hint="eastAsia"/>
          <w:kern w:val="0"/>
          <w:sz w:val="24"/>
          <w:szCs w:val="24"/>
        </w:rPr>
        <w:lastRenderedPageBreak/>
        <w:t>加值</w:t>
      </w:r>
      <w:proofErr w:type="gramStart"/>
      <w:r w:rsidRPr="00AF7602">
        <w:rPr>
          <w:rFonts w:ascii="宋体" w:eastAsia="宋体" w:hAnsi="宋体" w:cs="Times New Roman" w:hint="eastAsia"/>
          <w:kern w:val="0"/>
          <w:sz w:val="24"/>
          <w:szCs w:val="24"/>
        </w:rPr>
        <w:t>占规模</w:t>
      </w:r>
      <w:proofErr w:type="gramEnd"/>
      <w:r w:rsidRPr="00AF7602">
        <w:rPr>
          <w:rFonts w:ascii="宋体" w:eastAsia="宋体" w:hAnsi="宋体" w:cs="Times New Roman" w:hint="eastAsia"/>
          <w:kern w:val="0"/>
          <w:sz w:val="24"/>
          <w:szCs w:val="24"/>
        </w:rPr>
        <w:t>以上工业增加值比重达到30%，知识密集型服务业增加值占地区生产总值比重达到20%，科技进步贡献率提高到60%以上。</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区域创新能力大幅提升。创新要素集聚辐射能力显著增强，产学研协同高效，企业技术创新主体地位大幅提升，培育一批创新型领军企业，建成一批重大科技创新平台，建设一批重点专业学科，聚集一批高层次创新人才，研制一批具有自主知识产权的产品和技术。研究与试验发展（R&amp;D）经费支出占地区生产总值比重达到2.5%，每万人发明专利拥有量和高新技术产品销售收入翻一番。</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——创新生态更加优化。激励创新的法规、规章和政策更加健全，知识产权保护更加严格，创新服务体系更加完善，创新价值得到充分体现，形成崇尚创新、宽容失败的价值导向和文化氛围。</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二、强化企业技术创新主体地位</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四）激励企业加大技术创新投入。发挥财政资金的杠杆作用，更多运用普惠性政策，引导支持企业加大研发经费投入力度。完善企业研发费用计核办法，优化企业研发费用加计扣除政策的办理流程。鼓励规模以上企业每年从销售收入中提取3%—5%作为研发准备金，税前按实际支出额进行加计扣除，并按其新增研发投入的10%给予奖励。</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五）完善创新产品及服务扶持政策。建立重大新产品研发成本补助政策，对市场认可并经专业评定的市级新产品，连续两年按新产品新增税收地方留成部分的50%给予财政补助；对具有发明专利的市级重大新产品，补助时间延长至三年。落实首台（套）重大技术装备扶持政策，对采购使用我市首台（套）重大技术装备的单位按其采购额给予一定比例补助。健全优先使用创新产品和服务的采购政策，每年小</w:t>
      </w:r>
      <w:proofErr w:type="gramStart"/>
      <w:r w:rsidRPr="00AF7602">
        <w:rPr>
          <w:rFonts w:ascii="宋体" w:eastAsia="宋体" w:hAnsi="宋体" w:cs="Times New Roman" w:hint="eastAsia"/>
          <w:kern w:val="0"/>
          <w:sz w:val="24"/>
          <w:szCs w:val="24"/>
        </w:rPr>
        <w:t>微企业</w:t>
      </w:r>
      <w:proofErr w:type="gramEnd"/>
      <w:r w:rsidRPr="00AF7602">
        <w:rPr>
          <w:rFonts w:ascii="宋体" w:eastAsia="宋体" w:hAnsi="宋体" w:cs="Times New Roman" w:hint="eastAsia"/>
          <w:kern w:val="0"/>
          <w:sz w:val="24"/>
          <w:szCs w:val="24"/>
        </w:rPr>
        <w:t>直接或间接获得政府采购合同金额不少于总合同金额的20%。试行创新产品与服务远期约定采购及风险补偿制度，鼓励市场主体之间通过合约方式约定采购创新产品和服务，稳定创新产品开发者和服务提供商的市场预期；对约定采购的创新产品及服务研制失败的，给予生产服务提供</w:t>
      </w:r>
      <w:proofErr w:type="gramStart"/>
      <w:r w:rsidRPr="00AF7602">
        <w:rPr>
          <w:rFonts w:ascii="宋体" w:eastAsia="宋体" w:hAnsi="宋体" w:cs="Times New Roman" w:hint="eastAsia"/>
          <w:kern w:val="0"/>
          <w:sz w:val="24"/>
          <w:szCs w:val="24"/>
        </w:rPr>
        <w:t>商相关</w:t>
      </w:r>
      <w:proofErr w:type="gramEnd"/>
      <w:r w:rsidRPr="00AF7602">
        <w:rPr>
          <w:rFonts w:ascii="宋体" w:eastAsia="宋体" w:hAnsi="宋体" w:cs="Times New Roman" w:hint="eastAsia"/>
          <w:kern w:val="0"/>
          <w:sz w:val="24"/>
          <w:szCs w:val="24"/>
        </w:rPr>
        <w:t>保险费用补贴。</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（六）实施国家高新技术企业培育计划。建立国家高新技术企业培育库，采取综合措施，培育科技型企业。实施科技型中小</w:t>
      </w:r>
      <w:proofErr w:type="gramStart"/>
      <w:r w:rsidRPr="00AF7602">
        <w:rPr>
          <w:rFonts w:ascii="宋体" w:eastAsia="宋体" w:hAnsi="宋体" w:cs="Times New Roman" w:hint="eastAsia"/>
          <w:kern w:val="0"/>
          <w:sz w:val="24"/>
          <w:szCs w:val="24"/>
        </w:rPr>
        <w:t>微企业</w:t>
      </w:r>
      <w:proofErr w:type="gramEnd"/>
      <w:r w:rsidRPr="00AF7602">
        <w:rPr>
          <w:rFonts w:ascii="宋体" w:eastAsia="宋体" w:hAnsi="宋体" w:cs="Times New Roman" w:hint="eastAsia"/>
          <w:kern w:val="0"/>
          <w:sz w:val="24"/>
          <w:szCs w:val="24"/>
        </w:rPr>
        <w:t>培育工程，完善所得税优惠、创业补助、贷款贴息等扶持政策，适时跟进股权投资、上市辅导、转型孵化等专业服务，促进“专精特新”科技型中小</w:t>
      </w:r>
      <w:proofErr w:type="gramStart"/>
      <w:r w:rsidRPr="00AF7602">
        <w:rPr>
          <w:rFonts w:ascii="宋体" w:eastAsia="宋体" w:hAnsi="宋体" w:cs="Times New Roman" w:hint="eastAsia"/>
          <w:kern w:val="0"/>
          <w:sz w:val="24"/>
          <w:szCs w:val="24"/>
        </w:rPr>
        <w:t>微企业</w:t>
      </w:r>
      <w:proofErr w:type="gramEnd"/>
      <w:r w:rsidRPr="00AF7602">
        <w:rPr>
          <w:rFonts w:ascii="宋体" w:eastAsia="宋体" w:hAnsi="宋体" w:cs="Times New Roman" w:hint="eastAsia"/>
          <w:kern w:val="0"/>
          <w:sz w:val="24"/>
          <w:szCs w:val="24"/>
        </w:rPr>
        <w:t>发展；鼓励企业组建科技人员持股、社会资本参股的法人化研发公司，支持海外高层次人才团队发起设立专业性、公益性和开放性新型研发机构。将符合条件的科技型企业纳入国家高新技术企业培育库，并通过专项创新</w:t>
      </w:r>
      <w:proofErr w:type="gramStart"/>
      <w:r w:rsidRPr="00AF7602">
        <w:rPr>
          <w:rFonts w:ascii="宋体" w:eastAsia="宋体" w:hAnsi="宋体" w:cs="Times New Roman" w:hint="eastAsia"/>
          <w:kern w:val="0"/>
          <w:sz w:val="24"/>
          <w:szCs w:val="24"/>
        </w:rPr>
        <w:t>券</w:t>
      </w:r>
      <w:proofErr w:type="gramEnd"/>
      <w:r w:rsidRPr="00AF7602">
        <w:rPr>
          <w:rFonts w:ascii="宋体" w:eastAsia="宋体" w:hAnsi="宋体" w:cs="Times New Roman" w:hint="eastAsia"/>
          <w:kern w:val="0"/>
          <w:sz w:val="24"/>
          <w:szCs w:val="24"/>
        </w:rPr>
        <w:t>予以扶持。</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七）支持产学研协同创新。鼓励龙头企业联合国内外高校、科研院所，组建产业技术创新联盟，从事产业关键技术研究开发，并着重在知识产权运用与保护、科技成果分享机制上积极探索。符合条件的，可以登记为企业法人，按规定享受企业研发费用加计扣除政策，支持其承担我市科技计划项目。鼓励企业、园区、高校、科研院所创新投融资模式，建立理事会领导、各种创新主体共同参与并实行会员制的新型协同创新研究实体，开展竞争前技术研究。探索建立财政稳定扶持、竞争纵向课题和横向市场合作等经费来源机制，推动各类协同创新机构可持续发展。对符合高端协同创新机构认定条件的，财政稳定支持的经费最高可达其运营费用的1/3。</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（八）培育创新型领军企业。对接国家“创新企业百强工程”，实施巴渝创新型领军企业培育计划。对标同行业先进，通过竞争遴选建立领军企业培育库。开</w:t>
      </w:r>
      <w:r w:rsidRPr="00AF7602">
        <w:rPr>
          <w:rFonts w:ascii="宋体" w:eastAsia="宋体" w:hAnsi="宋体" w:cs="Times New Roman" w:hint="eastAsia"/>
          <w:kern w:val="0"/>
          <w:sz w:val="24"/>
          <w:szCs w:val="24"/>
        </w:rPr>
        <w:lastRenderedPageBreak/>
        <w:t>展主导行业龙头企业创新转型试点，促进企业技术创新与管理创新、商业模式创新互动发展，重点支持龙头企业与高校、科研院所联合建设国家级研发机构。实施制造业与互联网融合“双创”平台培育计划，鼓励龙头企业通过投资员工创业开拓新的业务领域、开发创新产品，形成企业内部创新生态圈。支持创新</w:t>
      </w:r>
      <w:proofErr w:type="gramStart"/>
      <w:r w:rsidRPr="00AF7602">
        <w:rPr>
          <w:rFonts w:ascii="宋体" w:eastAsia="宋体" w:hAnsi="宋体" w:cs="Times New Roman" w:hint="eastAsia"/>
          <w:kern w:val="0"/>
          <w:sz w:val="24"/>
          <w:szCs w:val="24"/>
        </w:rPr>
        <w:t>链企业</w:t>
      </w:r>
      <w:proofErr w:type="gramEnd"/>
      <w:r w:rsidRPr="00AF7602">
        <w:rPr>
          <w:rFonts w:ascii="宋体" w:eastAsia="宋体" w:hAnsi="宋体" w:cs="Times New Roman" w:hint="eastAsia"/>
          <w:kern w:val="0"/>
          <w:sz w:val="24"/>
          <w:szCs w:val="24"/>
        </w:rPr>
        <w:t>进行兼并重组、发展新的商业模式，提高企业市场竞争力。鼓励龙头企业牵头、联合国内外创新主体建立跨行业、跨国界的具有独立法人资格的创新中心。对于入选国家“创新企业百强工程”的企业，按照国家要求给予配套资金支持。</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九）强化对国有企业的创新绩效考核。实现市属和区县国有重点工业企业研发机构全覆盖。每年在国有资本经营预算中安排一定比例经费建立国有企业技术创新专项，实施重大技术攻关和应用示范。鼓励更多国有企业创建国家高新技术企业和新型研发机构，通过国有资本经营预算安排资本金注入、无息和低息借款等方式，增强企业创新能力。完善国有企业创新激励机制，明确企业主要负责人对创新的第一责任，加大对国有企业创新成效的考核权重，完善国有企业研发投入视同利润的考核措施。国有企业科技成果转移转化所得收入，作为企业上缴利润抵扣项。在国有控股混合所有制企业中开展科研人员等骨干员工持股试点，持股比例上限为30%。</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（十）完善企业创新</w:t>
      </w:r>
      <w:proofErr w:type="gramStart"/>
      <w:r w:rsidRPr="00AF7602">
        <w:rPr>
          <w:rFonts w:ascii="宋体" w:eastAsia="宋体" w:hAnsi="宋体" w:cs="Times New Roman" w:hint="eastAsia"/>
          <w:kern w:val="0"/>
          <w:sz w:val="24"/>
          <w:szCs w:val="24"/>
        </w:rPr>
        <w:t>链配套</w:t>
      </w:r>
      <w:proofErr w:type="gramEnd"/>
      <w:r w:rsidRPr="00AF7602">
        <w:rPr>
          <w:rFonts w:ascii="宋体" w:eastAsia="宋体" w:hAnsi="宋体" w:cs="Times New Roman" w:hint="eastAsia"/>
          <w:kern w:val="0"/>
          <w:sz w:val="24"/>
          <w:szCs w:val="24"/>
        </w:rPr>
        <w:t>服务。鼓励第三方机构为创新创业者提供工业设计、芯片专利池、检验检测、模具加工、知识产权、专利标准、智能语音识别模组、样机制造、中试生产、产品推广等创新全链条服务。推动大型科研仪器设备和研发公共服务平台开放共享，支持创建国家中小企业公共技术服务示范平台，整合专业领域的技术、资本、信息、市场和人力等资源，培育发展一批创业导师队伍和专业培训机构，为创新创业者提供定制化服务。开展科技创新</w:t>
      </w:r>
      <w:proofErr w:type="gramStart"/>
      <w:r w:rsidRPr="00AF7602">
        <w:rPr>
          <w:rFonts w:ascii="宋体" w:eastAsia="宋体" w:hAnsi="宋体" w:cs="Times New Roman" w:hint="eastAsia"/>
          <w:kern w:val="0"/>
          <w:sz w:val="24"/>
          <w:szCs w:val="24"/>
        </w:rPr>
        <w:t>券</w:t>
      </w:r>
      <w:proofErr w:type="gramEnd"/>
      <w:r w:rsidRPr="00AF7602">
        <w:rPr>
          <w:rFonts w:ascii="宋体" w:eastAsia="宋体" w:hAnsi="宋体" w:cs="Times New Roman" w:hint="eastAsia"/>
          <w:kern w:val="0"/>
          <w:sz w:val="24"/>
          <w:szCs w:val="24"/>
        </w:rPr>
        <w:t>试点，重点支持科技型中小</w:t>
      </w:r>
      <w:proofErr w:type="gramStart"/>
      <w:r w:rsidRPr="00AF7602">
        <w:rPr>
          <w:rFonts w:ascii="宋体" w:eastAsia="宋体" w:hAnsi="宋体" w:cs="Times New Roman" w:hint="eastAsia"/>
          <w:kern w:val="0"/>
          <w:sz w:val="24"/>
          <w:szCs w:val="24"/>
        </w:rPr>
        <w:t>微企业</w:t>
      </w:r>
      <w:proofErr w:type="gramEnd"/>
      <w:r w:rsidRPr="00AF7602">
        <w:rPr>
          <w:rFonts w:ascii="宋体" w:eastAsia="宋体" w:hAnsi="宋体" w:cs="Times New Roman" w:hint="eastAsia"/>
          <w:kern w:val="0"/>
          <w:sz w:val="24"/>
          <w:szCs w:val="24"/>
        </w:rPr>
        <w:t>向第三</w:t>
      </w:r>
      <w:proofErr w:type="gramStart"/>
      <w:r w:rsidRPr="00AF7602">
        <w:rPr>
          <w:rFonts w:ascii="宋体" w:eastAsia="宋体" w:hAnsi="宋体" w:cs="Times New Roman" w:hint="eastAsia"/>
          <w:kern w:val="0"/>
          <w:sz w:val="24"/>
          <w:szCs w:val="24"/>
        </w:rPr>
        <w:t>方创新</w:t>
      </w:r>
      <w:proofErr w:type="gramEnd"/>
      <w:r w:rsidRPr="00AF7602">
        <w:rPr>
          <w:rFonts w:ascii="宋体" w:eastAsia="宋体" w:hAnsi="宋体" w:cs="Times New Roman" w:hint="eastAsia"/>
          <w:kern w:val="0"/>
          <w:sz w:val="24"/>
          <w:szCs w:val="24"/>
        </w:rPr>
        <w:t>服务机构购买专业化服务。</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三、推动重点领域和重点区域创新</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十一）面向重点产业攻克一批新技术。围绕汽车、电子、装备、化工、医药、材料、能源、消费品等重点产业技术需求，以数字化、网络化、智能化、绿色化和服务化为技术基点，研究发布产业关键共性技术发展指南和制造业技术创新路线图，集中攻克一批主导产业核心共性关键技术，加强基础零部件、基础制造工艺、基础材料的研究开发，形成</w:t>
      </w:r>
      <w:proofErr w:type="gramStart"/>
      <w:r w:rsidRPr="00AF7602">
        <w:rPr>
          <w:rFonts w:ascii="宋体" w:eastAsia="宋体" w:hAnsi="宋体" w:cs="Times New Roman" w:hint="eastAsia"/>
          <w:kern w:val="0"/>
          <w:sz w:val="24"/>
          <w:szCs w:val="24"/>
        </w:rPr>
        <w:t>一</w:t>
      </w:r>
      <w:proofErr w:type="gramEnd"/>
      <w:r w:rsidRPr="00AF7602">
        <w:rPr>
          <w:rFonts w:ascii="宋体" w:eastAsia="宋体" w:hAnsi="宋体" w:cs="Times New Roman" w:hint="eastAsia"/>
          <w:kern w:val="0"/>
          <w:sz w:val="24"/>
          <w:szCs w:val="24"/>
        </w:rPr>
        <w:t>批发</w:t>
      </w:r>
      <w:proofErr w:type="gramStart"/>
      <w:r w:rsidRPr="00AF7602">
        <w:rPr>
          <w:rFonts w:ascii="宋体" w:eastAsia="宋体" w:hAnsi="宋体" w:cs="Times New Roman" w:hint="eastAsia"/>
          <w:kern w:val="0"/>
          <w:sz w:val="24"/>
          <w:szCs w:val="24"/>
        </w:rPr>
        <w:t>明专利</w:t>
      </w:r>
      <w:proofErr w:type="gramEnd"/>
      <w:r w:rsidRPr="00AF7602">
        <w:rPr>
          <w:rFonts w:ascii="宋体" w:eastAsia="宋体" w:hAnsi="宋体" w:cs="Times New Roman" w:hint="eastAsia"/>
          <w:kern w:val="0"/>
          <w:sz w:val="24"/>
          <w:szCs w:val="24"/>
        </w:rPr>
        <w:t>和技术标准，促进科技成果工程化和产业化，重点解决关键原材料、重大装备、基础器件等附加值不高、本地配套率低的问题，支撑重点产业转型升级。跟踪世界科技前沿，围绕新一代信息技术、智能制造、精准医疗、先进汽车、新材料、清洁能源和智慧城市等重点领域，实施科技重大专项，抢占未来产业发展制高点。加快农业信息化、农产品质量安全、绿色生态农业技术研发和农村电商模式创新，更好支撑农业价值链扩展。</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十二）瞄准交叉前沿建设一批新平台。设立30亿元重大科技创新专项资金，专项支持重大创新平台、领军人才团队和重点学科建设，夯实自主创新的物质技术基础。围绕全球前沿科技发展方向和我市战略产业发展需要，引入国内外同行评价和竞争机制，规划布局一批重大科技创新平台，形成涵盖科研仪器、科研设施、科学数据、科技文献、实验材料等科技资源的共享服务平台体系。支持有条件的高校和科研院所承担国家实验室建设任务，按照国家规定予以足额经费支持；支持创新主体承担国家工程实验室、国家重点实验室、国家工程（技术）研究中心、国家制造业创新中心等国家级重大创新载体建设任务；围绕电子核心器件、新材料、新能源、医药健康等战略性新兴产业领域，组建一批市级工程实验室、重点实验室、工程（技术）研究中心和产业共性技术创新平台。优化布局科技资</w:t>
      </w:r>
      <w:r w:rsidRPr="00AF7602">
        <w:rPr>
          <w:rFonts w:ascii="宋体" w:eastAsia="宋体" w:hAnsi="宋体" w:cs="Times New Roman" w:hint="eastAsia"/>
          <w:kern w:val="0"/>
          <w:sz w:val="24"/>
          <w:szCs w:val="24"/>
        </w:rPr>
        <w:lastRenderedPageBreak/>
        <w:t>源，建立以用为主、用户参与的创新平台评价监督体系，有效解决重复建设和闲置浪费等问题。</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十三）聚焦融合渗透发展一批新业态。紧紧抓住互联网技术发展契机，推动互联网向各领域融合渗透，加快发展工业互联网、互联网金融、智慧教育、数字医疗、虚拟物流等一批新业态，培育基于开源软件和硬件平台的社区创新业态。鼓励发展面向智能制造的信息系统集成、技术转移、知识产权、融资租赁等知识密集型服务业，促进制造业转型。积极推动形成“云平台+信息管道+智能终端+内容服务”的信息通信服务产业集群。引导传统产品融入智能、健康、体验等新元素，形成以友好、协同和体验等为主要特征的新业态和新产业。</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（十四）紧扣技术应用推广一批新模式。积极发展产业链垂直整合、流程外包等新模式，大力发展众创、众包、众扶、</w:t>
      </w:r>
      <w:proofErr w:type="gramStart"/>
      <w:r w:rsidRPr="00AF7602">
        <w:rPr>
          <w:rFonts w:ascii="宋体" w:eastAsia="宋体" w:hAnsi="宋体" w:cs="Times New Roman" w:hint="eastAsia"/>
          <w:kern w:val="0"/>
          <w:sz w:val="24"/>
          <w:szCs w:val="24"/>
        </w:rPr>
        <w:t>众筹等</w:t>
      </w:r>
      <w:proofErr w:type="gramEnd"/>
      <w:r w:rsidRPr="00AF7602">
        <w:rPr>
          <w:rFonts w:ascii="宋体" w:eastAsia="宋体" w:hAnsi="宋体" w:cs="Times New Roman" w:hint="eastAsia"/>
          <w:kern w:val="0"/>
          <w:sz w:val="24"/>
          <w:szCs w:val="24"/>
        </w:rPr>
        <w:t>新经济平台，支持大企业将非核心业务外包或委托加工，集中资源发展主营业务；鼓励各类企业开展技术合作或研发外包，提高合作创新比重。积极培育发展分享经济，重点推进生产设备、科研仪器分享平台建设，探索建立人才、大数据、服务等新型分享机制。推广开放式研发设计新模式，在各主导产业构建产业链横向和纵向协同创新平台，实现资源分享、成本分摊。推进网络化制造试点，实现产品全生命周期数据共享和智能化管理。大力发展定制化生产方式。</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（十五）引导创新要素向重点区域集聚。以</w:t>
      </w:r>
      <w:proofErr w:type="gramStart"/>
      <w:r w:rsidRPr="00AF7602">
        <w:rPr>
          <w:rFonts w:ascii="宋体" w:eastAsia="宋体" w:hAnsi="宋体" w:cs="Times New Roman" w:hint="eastAsia"/>
          <w:kern w:val="0"/>
          <w:sz w:val="24"/>
          <w:szCs w:val="24"/>
        </w:rPr>
        <w:t>两江新区</w:t>
      </w:r>
      <w:proofErr w:type="gramEnd"/>
      <w:r w:rsidRPr="00AF7602">
        <w:rPr>
          <w:rFonts w:ascii="宋体" w:eastAsia="宋体" w:hAnsi="宋体" w:cs="Times New Roman" w:hint="eastAsia"/>
          <w:kern w:val="0"/>
          <w:sz w:val="24"/>
          <w:szCs w:val="24"/>
        </w:rPr>
        <w:t>和重庆高新区为重点，加快建设国家自主创新示范区。制定出台示范区建设发展规划纲要和实施方案，建立统筹协调推进机制，在科技体制机制改革、科研项目和经费管理、科技成果转移转化、军民深度融合、股权激励、科技金融结合、知识产权保护和运用、人才培养和引进、新型创新组织培育等方面先行先试，形成一批可复制、可推广的改革举措和政策措施。强化高新区、经开区和各类特色产业园区创新功能，把吸引研发团队、科技型企业和科技服务机构作为招商引资重要方向，加强科研基础设施和创新公共服务平台建设，为园区企业技术改造、新产品开发和产业优化升级提供科技支撑和创新活力。</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四、加快科技成果转移转化</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十六）强化科研项目立题的市场化导向。充分发挥市场对科研项目立题的导向作用，设立以企业家和产业专家为主体的技术创新战略咨询委员会，参与技术创新规划、计划、政策的制定和科研项目立题决策。更多地采用财政后补助、间接投入等方式，引导支持企业先行投入。市级财政科技经费用于市级科技计划中市场类科技项目和企业牵头实施的项目比例均不低于80%。</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十七）下放科技成果使用、处置和收益权。将财政资金支持形成且不涉及国防、国家安全、国家利益、重大社会公共利益的科技成果使用、处置和收益权下放给项目承担单位，对科技成果在境内的使用和处置不再审批或备案。科技成果转移转化所得全部留归项目承担单位，处置收入不上缴国库。允许高校、科研院所以协议方式确定科技成果交易价格和作价入股比例。在三年内未能转化的科技成果，可依法通过强制许可、权利让渡等措施促进其加速转化。</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十八）提高科研人员成果转化收益比例。高校和科研机构的科技成果转化收益可在重要贡献人员、所属单位与成果转移转化机构之间合理分配。其中，对科技人员的奖励应不低于净收入的50%，做出主要贡献人员所获得的份额应不低于奖励总额的50%。同时，切实保障实施科技成果转移转化机构的收益权。对高校、科研院所给予个人的股份、出资比例等股权奖励，及通过评审立项程序并采取财政资金“拨改投”方式参股设立的新型研发机构让渡</w:t>
      </w:r>
      <w:proofErr w:type="gramStart"/>
      <w:r w:rsidRPr="00AF7602">
        <w:rPr>
          <w:rFonts w:ascii="宋体" w:eastAsia="宋体" w:hAnsi="宋体" w:cs="Times New Roman" w:hint="eastAsia"/>
          <w:kern w:val="0"/>
          <w:sz w:val="24"/>
          <w:szCs w:val="24"/>
        </w:rPr>
        <w:t>给突出</w:t>
      </w:r>
      <w:proofErr w:type="gramEnd"/>
      <w:r w:rsidRPr="00AF7602">
        <w:rPr>
          <w:rFonts w:ascii="宋体" w:eastAsia="宋体" w:hAnsi="宋体" w:cs="Times New Roman" w:hint="eastAsia"/>
          <w:kern w:val="0"/>
          <w:sz w:val="24"/>
          <w:szCs w:val="24"/>
        </w:rPr>
        <w:t>贡献科技人员的国有</w:t>
      </w:r>
      <w:r w:rsidRPr="00AF7602">
        <w:rPr>
          <w:rFonts w:ascii="宋体" w:eastAsia="宋体" w:hAnsi="宋体" w:cs="Times New Roman" w:hint="eastAsia"/>
          <w:kern w:val="0"/>
          <w:sz w:val="24"/>
          <w:szCs w:val="24"/>
        </w:rPr>
        <w:lastRenderedPageBreak/>
        <w:t>股权，可以依照合同约定、项目完成情况和科技成果评价情况进行股权确认。探索公办高校、科研院所正职领导任现职前因科技成果转化获得股权</w:t>
      </w:r>
      <w:proofErr w:type="gramStart"/>
      <w:r w:rsidRPr="00AF7602">
        <w:rPr>
          <w:rFonts w:ascii="宋体" w:eastAsia="宋体" w:hAnsi="宋体" w:cs="Times New Roman" w:hint="eastAsia"/>
          <w:kern w:val="0"/>
          <w:sz w:val="24"/>
          <w:szCs w:val="24"/>
        </w:rPr>
        <w:t>的代持制度</w:t>
      </w:r>
      <w:proofErr w:type="gramEnd"/>
      <w:r w:rsidRPr="00AF7602">
        <w:rPr>
          <w:rFonts w:ascii="宋体" w:eastAsia="宋体" w:hAnsi="宋体" w:cs="Times New Roman" w:hint="eastAsia"/>
          <w:kern w:val="0"/>
          <w:sz w:val="24"/>
          <w:szCs w:val="24"/>
        </w:rPr>
        <w:t>。</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十九）加快发展技术交易市场。以“互联网+”科技成果转移转化为核心，以需求为导向，打造线上与线下相结合的专业性技术交易网络平台，并与国家科技成果信息系统及国内外技术转移信息平台对接，提供信息发布、融资并购、公开挂牌、竞价拍卖、咨询辅导等专业化服务。建立以市场为导向的科技成果评价机制，委托专业评价机构开展科技成果评价工作，建立科技成果资源库。鼓励开展科技成果数据挖掘与开发利用，定期发布符合产业转型升级方向的国内外科技成果包，增强产业创新发展的技术源头供给。实施“智资对接”计划，建立技术转移机构与天使投资、风险投资基金等资本市场常态化对接机制，提高创</w:t>
      </w:r>
      <w:proofErr w:type="gramStart"/>
      <w:r w:rsidRPr="00AF7602">
        <w:rPr>
          <w:rFonts w:ascii="宋体" w:eastAsia="宋体" w:hAnsi="宋体" w:cs="Times New Roman" w:hint="eastAsia"/>
          <w:kern w:val="0"/>
          <w:sz w:val="24"/>
          <w:szCs w:val="24"/>
        </w:rPr>
        <w:t>投基金</w:t>
      </w:r>
      <w:proofErr w:type="gramEnd"/>
      <w:r w:rsidRPr="00AF7602">
        <w:rPr>
          <w:rFonts w:ascii="宋体" w:eastAsia="宋体" w:hAnsi="宋体" w:cs="Times New Roman" w:hint="eastAsia"/>
          <w:kern w:val="0"/>
          <w:sz w:val="24"/>
          <w:szCs w:val="24"/>
        </w:rPr>
        <w:t>投向本地项目的比例。</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（二十）创建一批新型孵化载体。鼓励社会力量利用闲置建筑</w:t>
      </w:r>
      <w:proofErr w:type="gramStart"/>
      <w:r w:rsidRPr="00AF7602">
        <w:rPr>
          <w:rFonts w:ascii="宋体" w:eastAsia="宋体" w:hAnsi="宋体" w:cs="Times New Roman" w:hint="eastAsia"/>
          <w:kern w:val="0"/>
          <w:sz w:val="24"/>
          <w:szCs w:val="24"/>
        </w:rPr>
        <w:t>建设众创空间</w:t>
      </w:r>
      <w:proofErr w:type="gramEnd"/>
      <w:r w:rsidRPr="00AF7602">
        <w:rPr>
          <w:rFonts w:ascii="宋体" w:eastAsia="宋体" w:hAnsi="宋体" w:cs="Times New Roman" w:hint="eastAsia"/>
          <w:kern w:val="0"/>
          <w:sz w:val="24"/>
          <w:szCs w:val="24"/>
        </w:rPr>
        <w:t>、孵化器、加速器等新型科技孵化载体。新建孵化器和加速器可按工业用地性质供地，允许孵化器载体房屋</w:t>
      </w:r>
      <w:proofErr w:type="gramStart"/>
      <w:r w:rsidRPr="00AF7602">
        <w:rPr>
          <w:rFonts w:ascii="宋体" w:eastAsia="宋体" w:hAnsi="宋体" w:cs="Times New Roman" w:hint="eastAsia"/>
          <w:kern w:val="0"/>
          <w:sz w:val="24"/>
          <w:szCs w:val="24"/>
        </w:rPr>
        <w:t>按幢按</w:t>
      </w:r>
      <w:proofErr w:type="gramEnd"/>
      <w:r w:rsidRPr="00AF7602">
        <w:rPr>
          <w:rFonts w:ascii="宋体" w:eastAsia="宋体" w:hAnsi="宋体" w:cs="Times New Roman" w:hint="eastAsia"/>
          <w:kern w:val="0"/>
          <w:sz w:val="24"/>
          <w:szCs w:val="24"/>
        </w:rPr>
        <w:t>层分割登记并实施出租或转让。对具备实验、检测、小试、中试、样机制造等功能的科技企业孵化器，择优给予运营绩效奖励。鼓励科技园区建立社会资本投资建设科技企业孵化器的风险补偿制度。</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五、推进全方位开放式创新</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（二十一）面向全球引进创新资源。围绕重点产业和长远发展需求，在注重引进制造业项目的同时，加快引进研究机构、领军人才和优势技术等各</w:t>
      </w:r>
      <w:proofErr w:type="gramStart"/>
      <w:r w:rsidRPr="00AF7602">
        <w:rPr>
          <w:rFonts w:ascii="宋体" w:eastAsia="宋体" w:hAnsi="宋体" w:cs="Times New Roman" w:hint="eastAsia"/>
          <w:kern w:val="0"/>
          <w:sz w:val="24"/>
          <w:szCs w:val="24"/>
        </w:rPr>
        <w:t>类创新</w:t>
      </w:r>
      <w:proofErr w:type="gramEnd"/>
      <w:r w:rsidRPr="00AF7602">
        <w:rPr>
          <w:rFonts w:ascii="宋体" w:eastAsia="宋体" w:hAnsi="宋体" w:cs="Times New Roman" w:hint="eastAsia"/>
          <w:kern w:val="0"/>
          <w:sz w:val="24"/>
          <w:szCs w:val="24"/>
        </w:rPr>
        <w:t>资源，实现招商引资方向的转变。积极与全球百强创新型企业、国内外著名科研机构和知名大学建立研究开发合作关系，争取其来渝设立研发机构。加强与国内外科技组织、标准化组织、检验检测及科技咨询机构的合作，引导其来渝设立总部或分支机构。完善高端研发机构引进激励政策，符合条件的给予一次性重奖。对设立独立法人的高端研发机构，依据单位及其员工的税收贡献额给予连续三年研发补助。对自建自用科研用房给予城市建设配套费减免。推进开放创新合作园区建设，打造一批兼具产业特色和技术优势的国际创新合作园。</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二十二）积极开展国际创新合作。鼓励企业牵头、金融机构参与设立产业技术创新并购基金，实施海外研究机构并购。鼓励企业在境外布局研发中心、科技企业孵化器。企业在国外设立研发中心产生的研发支出，纳入企业研发准备金管理，可享受与研发经费国内支出同等的财政奖励补助。对企业加入全球著名大学牵头的国际创新联盟、知名孵化器等产生的会员费，给予一定比例资助。对各创新主体与海外高校、研发机构和企业等开展国际产学研合作，并在渝成功实现产业化的重大项目，按技术合同实际发生额的一定比例给予资助。放活对外科技交流管理机制，国际研发合作项目所需付汇，实行研发单位事先承诺，市级相关部门事后并联监管。国有企事业单位科研人员和专业技术人员因公出国（境），据实审批人数、批次及在外停留时间，为对外科技交流合作提供便利。</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二十三）推动军民融合创新。加快关键技术研发、集成应用等创新链一体化设计，开展军民企业共性技术一体化、基础原材料和零部件通用化试点。创建国家军民融合创新示范区，支持地方企业、高校、科研院所与军工企业、国防科技机构共建军民融合创新平台和产业化基地。鼓励军工企业和国防科研机构开放平台、转移技术、参与民用紧缺技术研发，支持地方企业承接国防技术研发、装备制造、部件生产和军品维修，促进军民科技成果双向转移和产业化互动。</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（二十四）促进区域创新合作。发挥重庆处于“一带一路”和长江经济</w:t>
      </w:r>
      <w:proofErr w:type="gramStart"/>
      <w:r w:rsidRPr="00AF7602">
        <w:rPr>
          <w:rFonts w:ascii="宋体" w:eastAsia="宋体" w:hAnsi="宋体" w:cs="Times New Roman" w:hint="eastAsia"/>
          <w:kern w:val="0"/>
          <w:sz w:val="24"/>
          <w:szCs w:val="24"/>
        </w:rPr>
        <w:t>带战略</w:t>
      </w:r>
      <w:proofErr w:type="gramEnd"/>
      <w:r w:rsidRPr="00AF7602">
        <w:rPr>
          <w:rFonts w:ascii="宋体" w:eastAsia="宋体" w:hAnsi="宋体" w:cs="Times New Roman" w:hint="eastAsia"/>
          <w:kern w:val="0"/>
          <w:sz w:val="24"/>
          <w:szCs w:val="24"/>
        </w:rPr>
        <w:t>联结点的优势，积极对接沿线国家科技发展战略和兄弟省市创新驱动发展规划，</w:t>
      </w:r>
      <w:r w:rsidRPr="00AF7602">
        <w:rPr>
          <w:rFonts w:ascii="宋体" w:eastAsia="宋体" w:hAnsi="宋体" w:cs="Times New Roman" w:hint="eastAsia"/>
          <w:kern w:val="0"/>
          <w:sz w:val="24"/>
          <w:szCs w:val="24"/>
        </w:rPr>
        <w:lastRenderedPageBreak/>
        <w:t>依托中新（重庆）战略性互联互通示范项目，建设科技合作创新平台，引进高水平研发团队和优质创新资源，打造协同创新共同体。建立区域协同创新机制，促进人才合作、资源共享、利益互惠和市场互通。采取分类激励措施，引导五大功能区域创新发展。都市功能核心区和拓展区要大力发展研发总部经济，强化产业关键技术和前沿技术研发创新功能；城市发展新区要推动工业企业建立研发中心，着重提高技术引进消化吸收再创新能力；</w:t>
      </w:r>
      <w:proofErr w:type="gramStart"/>
      <w:r w:rsidRPr="00AF7602">
        <w:rPr>
          <w:rFonts w:ascii="宋体" w:eastAsia="宋体" w:hAnsi="宋体" w:cs="Times New Roman" w:hint="eastAsia"/>
          <w:kern w:val="0"/>
          <w:sz w:val="24"/>
          <w:szCs w:val="24"/>
        </w:rPr>
        <w:t>渝</w:t>
      </w:r>
      <w:proofErr w:type="gramEnd"/>
      <w:r w:rsidRPr="00AF7602">
        <w:rPr>
          <w:rFonts w:ascii="宋体" w:eastAsia="宋体" w:hAnsi="宋体" w:cs="Times New Roman" w:hint="eastAsia"/>
          <w:kern w:val="0"/>
          <w:sz w:val="24"/>
          <w:szCs w:val="24"/>
        </w:rPr>
        <w:t>东北生态涵养发展区和</w:t>
      </w:r>
      <w:proofErr w:type="gramStart"/>
      <w:r w:rsidRPr="00AF7602">
        <w:rPr>
          <w:rFonts w:ascii="宋体" w:eastAsia="宋体" w:hAnsi="宋体" w:cs="Times New Roman" w:hint="eastAsia"/>
          <w:kern w:val="0"/>
          <w:sz w:val="24"/>
          <w:szCs w:val="24"/>
        </w:rPr>
        <w:t>渝东南</w:t>
      </w:r>
      <w:proofErr w:type="gramEnd"/>
      <w:r w:rsidRPr="00AF7602">
        <w:rPr>
          <w:rFonts w:ascii="宋体" w:eastAsia="宋体" w:hAnsi="宋体" w:cs="Times New Roman" w:hint="eastAsia"/>
          <w:kern w:val="0"/>
          <w:sz w:val="24"/>
          <w:szCs w:val="24"/>
        </w:rPr>
        <w:t>生态保护发展区要建立区域性技术转移中心，加快先进适用技术推广和应用。全市要形成各功能区域产业技术支撑有力、创新驱动发展各具特色的新格局。</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六、增强科技创新源头供给能力</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二十五）增强原始创新能力。推动高等学校探索建立理事会、董事会等形式的法人治理结构，健全高校科研管理体系。优化大学院系、学科和专业设置，提高与创新密切相关的学科比重。调整优化教育经费支出结构，每年从高校财政教育经费中安排8%—10%，重点支持应用技术研究和试验发展。围绕国家“双一流”目标，鼓励高校、科研院所、高新技术企业和国内外机构整合资源，努力创建国家一流大学、一流学科。市级财政对创建成功的给予国家扶持经费1∶0.5—1的配套经费支持。以国内外同类一流学科为参照，研究制定市级重点学科评估认定办法，启动一批市级重点学科建设，系统提升高校人才培养、学科建设和科研水平。支持高校依托优势专业学科，建设科技企业孵化器，加快科技成果转移转化。鼓励高校与国内外知名大学合作办学，培养国际化创新人才。支持大学实施创新伙伴计划，吸引企业参与开展竞争前技术研究。</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二十六）提升共性技术研发能力。适应区域创新体系建设需要，以提升共性技术研发能力为目标，调整优化科研院所组织结构。推动技术开发类科研院所转制为企业，转制后原渠道财政经费投入保持三年不变。承担较多行业共性科研任务的转制院所，可组建成产业技术研发集团，实行研发经费</w:t>
      </w:r>
      <w:proofErr w:type="gramStart"/>
      <w:r w:rsidRPr="00AF7602">
        <w:rPr>
          <w:rFonts w:ascii="宋体" w:eastAsia="宋体" w:hAnsi="宋体" w:cs="Times New Roman" w:hint="eastAsia"/>
          <w:kern w:val="0"/>
          <w:sz w:val="24"/>
          <w:szCs w:val="24"/>
        </w:rPr>
        <w:t>多元保障</w:t>
      </w:r>
      <w:proofErr w:type="gramEnd"/>
      <w:r w:rsidRPr="00AF7602">
        <w:rPr>
          <w:rFonts w:ascii="宋体" w:eastAsia="宋体" w:hAnsi="宋体" w:cs="Times New Roman" w:hint="eastAsia"/>
          <w:kern w:val="0"/>
          <w:sz w:val="24"/>
          <w:szCs w:val="24"/>
        </w:rPr>
        <w:t>机制；以生产经营活动为主的转制院所，可通过引入社会资本或整体上市，组建混合所有制的技术研发公司。推进公益类科研院所分类改革，赋予其在编制管理、人员聘用、职称评定、绩效评价、工资分配等方面更大自主权。鼓励科研院所与高校、企业合作开展关键共性技术攻关，提高服务经济社会发展能力。建立科研院所创新绩效管理制度，定期组织第三方机构对科研院所进行绩效评价，评价结果作为财政支持的重要依据。</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七、建设高水平创新人才队伍</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二十七）完善科技人才激励机制。放宽国有企事业单位工资总额（量）限制，试行国有企业科研奖励和研发人员薪酬在经营预算中单列，事业单位按规定使用科技成果转化收益、横向课题收入发放的奖励收入不计</w:t>
      </w:r>
      <w:proofErr w:type="gramStart"/>
      <w:r w:rsidRPr="00AF7602">
        <w:rPr>
          <w:rFonts w:ascii="宋体" w:eastAsia="宋体" w:hAnsi="宋体" w:cs="Times New Roman" w:hint="eastAsia"/>
          <w:kern w:val="0"/>
          <w:sz w:val="24"/>
          <w:szCs w:val="24"/>
        </w:rPr>
        <w:t>入单位</w:t>
      </w:r>
      <w:proofErr w:type="gramEnd"/>
      <w:r w:rsidRPr="00AF7602">
        <w:rPr>
          <w:rFonts w:ascii="宋体" w:eastAsia="宋体" w:hAnsi="宋体" w:cs="Times New Roman" w:hint="eastAsia"/>
          <w:kern w:val="0"/>
          <w:sz w:val="24"/>
          <w:szCs w:val="24"/>
        </w:rPr>
        <w:t>绩效工资总额管理。探索实施事业单位高层次科技人才年薪制、协议工资制和项目工资制。允许国有企事业单位使用自主设立的高层次人才资金对做出突出贡献的科技人才发放激励性报酬，不计</w:t>
      </w:r>
      <w:proofErr w:type="gramStart"/>
      <w:r w:rsidRPr="00AF7602">
        <w:rPr>
          <w:rFonts w:ascii="宋体" w:eastAsia="宋体" w:hAnsi="宋体" w:cs="Times New Roman" w:hint="eastAsia"/>
          <w:kern w:val="0"/>
          <w:sz w:val="24"/>
          <w:szCs w:val="24"/>
        </w:rPr>
        <w:t>入单位</w:t>
      </w:r>
      <w:proofErr w:type="gramEnd"/>
      <w:r w:rsidRPr="00AF7602">
        <w:rPr>
          <w:rFonts w:ascii="宋体" w:eastAsia="宋体" w:hAnsi="宋体" w:cs="Times New Roman" w:hint="eastAsia"/>
          <w:kern w:val="0"/>
          <w:sz w:val="24"/>
          <w:szCs w:val="24"/>
        </w:rPr>
        <w:t>绩效工资总额管理。鼓励企业对科技人员实施股权、期权和分红激励。科技人员在取得股权激励时的</w:t>
      </w:r>
      <w:proofErr w:type="gramStart"/>
      <w:r w:rsidRPr="00AF7602">
        <w:rPr>
          <w:rFonts w:ascii="宋体" w:eastAsia="宋体" w:hAnsi="宋体" w:cs="Times New Roman" w:hint="eastAsia"/>
          <w:kern w:val="0"/>
          <w:sz w:val="24"/>
          <w:szCs w:val="24"/>
        </w:rPr>
        <w:t>个人所得税递延至</w:t>
      </w:r>
      <w:proofErr w:type="gramEnd"/>
      <w:r w:rsidRPr="00AF7602">
        <w:rPr>
          <w:rFonts w:ascii="宋体" w:eastAsia="宋体" w:hAnsi="宋体" w:cs="Times New Roman" w:hint="eastAsia"/>
          <w:kern w:val="0"/>
          <w:sz w:val="24"/>
          <w:szCs w:val="24"/>
        </w:rPr>
        <w:t>取得股权分红或转让股权取得收入时并原则上在5年内分期缴纳。实行柔性引进人才弹性考核制度，突出研究进度和绩效，不受在岗工作时间限制。</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二十八）深化职称管理制度改革。加大发明专利转化应用情况与技术转让成交额在科技人员职称评审中的权重。在新型研发机构、大型骨干企业、高新技术企业开展职称自主评定试点，进一步畅通海外高层次人才、博士后研究人员、特殊人才高级职称直接认定“绿色通道”。制定应用型科研院所职称评聘分离办法，</w:t>
      </w:r>
      <w:r w:rsidRPr="00AF7602">
        <w:rPr>
          <w:rFonts w:ascii="宋体" w:eastAsia="宋体" w:hAnsi="宋体" w:cs="Times New Roman" w:hint="eastAsia"/>
          <w:kern w:val="0"/>
          <w:sz w:val="24"/>
          <w:szCs w:val="24"/>
        </w:rPr>
        <w:lastRenderedPageBreak/>
        <w:t>取得专业技术资格的人员，通过竞聘上岗方式择优聘用，工资福利待遇实行以岗定薪、</w:t>
      </w:r>
      <w:proofErr w:type="gramStart"/>
      <w:r w:rsidRPr="00AF7602">
        <w:rPr>
          <w:rFonts w:ascii="宋体" w:eastAsia="宋体" w:hAnsi="宋体" w:cs="Times New Roman" w:hint="eastAsia"/>
          <w:kern w:val="0"/>
          <w:sz w:val="24"/>
          <w:szCs w:val="24"/>
        </w:rPr>
        <w:t>岗变薪</w:t>
      </w:r>
      <w:proofErr w:type="gramEnd"/>
      <w:r w:rsidRPr="00AF7602">
        <w:rPr>
          <w:rFonts w:ascii="宋体" w:eastAsia="宋体" w:hAnsi="宋体" w:cs="Times New Roman" w:hint="eastAsia"/>
          <w:kern w:val="0"/>
          <w:sz w:val="24"/>
          <w:szCs w:val="24"/>
        </w:rPr>
        <w:t>变。</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二十九）实施海内外高层次人才引进工程。设立高层次人才引进专项资金，健全市场化引才机制，充分发挥用人单位的引才主体作用，下大力气引进一批全职创新创业团队特别是领军人才，鼓励通过项目合作、技术开发、科技咨询、学术交流等方式柔性引进人才。建立人才市场化认定标准和奖励机制。对引进的高层次人才，按照用人单位实际发放年薪的一定比例给予一次性奖励。在渝按揭购买住房或投资创办科技型企业的，依据在渝五年内所缴纳个人所得税地方留成部分的额度给予财政补助；在渝取得股权分红或股权转让收益的，依据其所缴纳个人所得税地方留成部分50%的额度给予财政补助。根据引进高层次人才的需求，以用人单位为主体，定制</w:t>
      </w:r>
      <w:proofErr w:type="gramStart"/>
      <w:r w:rsidRPr="00AF7602">
        <w:rPr>
          <w:rFonts w:ascii="宋体" w:eastAsia="宋体" w:hAnsi="宋体" w:cs="Times New Roman" w:hint="eastAsia"/>
          <w:kern w:val="0"/>
          <w:sz w:val="24"/>
          <w:szCs w:val="24"/>
        </w:rPr>
        <w:t>化启动</w:t>
      </w:r>
      <w:proofErr w:type="gramEnd"/>
      <w:r w:rsidRPr="00AF7602">
        <w:rPr>
          <w:rFonts w:ascii="宋体" w:eastAsia="宋体" w:hAnsi="宋体" w:cs="Times New Roman" w:hint="eastAsia"/>
          <w:kern w:val="0"/>
          <w:sz w:val="24"/>
          <w:szCs w:val="24"/>
        </w:rPr>
        <w:t>建设一批科技创新平台，政府科技创新专项资金提供一定比例的资助，最高可达1000万元。引进人才创办或领办的科技型企业，全部列入政府股权投资基金候选名单。设立人力资源服务产业发展资金，鼓励第三</w:t>
      </w:r>
      <w:proofErr w:type="gramStart"/>
      <w:r w:rsidRPr="00AF7602">
        <w:rPr>
          <w:rFonts w:ascii="宋体" w:eastAsia="宋体" w:hAnsi="宋体" w:cs="Times New Roman" w:hint="eastAsia"/>
          <w:kern w:val="0"/>
          <w:sz w:val="24"/>
          <w:szCs w:val="24"/>
        </w:rPr>
        <w:t>方专业</w:t>
      </w:r>
      <w:proofErr w:type="gramEnd"/>
      <w:r w:rsidRPr="00AF7602">
        <w:rPr>
          <w:rFonts w:ascii="宋体" w:eastAsia="宋体" w:hAnsi="宋体" w:cs="Times New Roman" w:hint="eastAsia"/>
          <w:kern w:val="0"/>
          <w:sz w:val="24"/>
          <w:szCs w:val="24"/>
        </w:rPr>
        <w:t>机构参与招才引智，视其引才绩效给予奖励。</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三十）健全人才引进配套制度。事业单位应留有一定余编，引进高层次和急需紧缺人才按随到随办原则完善人事关系及入编手续。对引进的高层次人才提供医疗便利，配偶子女随调随迁，协助安置就业，优先安排入学。建设一批国际医院、国际学校和国际化购物娱乐中心，建立高层次人才一站式公共服务平台，为引进的海外人才和在渝外国人提供高质量服务。给予符合条件的外籍高层次人才工作许可、人才“绿卡”、签证和居留等便利，争取开展技术移民试点。支持持有外国人永久居留证的外籍高层次人才在渝创办科技型企业等创新活动，落实国家相关政策。</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三十一）优化创新型人才培养模式。积极探索科教结合的学术学位研究生培养新模式，扩大科学、技术、工程等专业学位研究生招生比例，提高研究生培养质量，满足创新经济发展需求。支持学校与企业合作，建设创新实践基地。鼓励在校学生参加各</w:t>
      </w:r>
      <w:proofErr w:type="gramStart"/>
      <w:r w:rsidRPr="00AF7602">
        <w:rPr>
          <w:rFonts w:ascii="宋体" w:eastAsia="宋体" w:hAnsi="宋体" w:cs="Times New Roman" w:hint="eastAsia"/>
          <w:kern w:val="0"/>
          <w:sz w:val="24"/>
          <w:szCs w:val="24"/>
        </w:rPr>
        <w:t>类创新</w:t>
      </w:r>
      <w:proofErr w:type="gramEnd"/>
      <w:r w:rsidRPr="00AF7602">
        <w:rPr>
          <w:rFonts w:ascii="宋体" w:eastAsia="宋体" w:hAnsi="宋体" w:cs="Times New Roman" w:hint="eastAsia"/>
          <w:kern w:val="0"/>
          <w:sz w:val="24"/>
          <w:szCs w:val="24"/>
        </w:rPr>
        <w:t>创业大赛活动。实施博士后创新人才支持计划和中国（重庆）新加坡博士后国际培养交流计划，制定博士后</w:t>
      </w:r>
      <w:proofErr w:type="gramStart"/>
      <w:r w:rsidRPr="00AF7602">
        <w:rPr>
          <w:rFonts w:ascii="宋体" w:eastAsia="宋体" w:hAnsi="宋体" w:cs="Times New Roman" w:hint="eastAsia"/>
          <w:kern w:val="0"/>
          <w:sz w:val="24"/>
          <w:szCs w:val="24"/>
        </w:rPr>
        <w:t>留渝创新</w:t>
      </w:r>
      <w:proofErr w:type="gramEnd"/>
      <w:r w:rsidRPr="00AF7602">
        <w:rPr>
          <w:rFonts w:ascii="宋体" w:eastAsia="宋体" w:hAnsi="宋体" w:cs="Times New Roman" w:hint="eastAsia"/>
          <w:kern w:val="0"/>
          <w:sz w:val="24"/>
          <w:szCs w:val="24"/>
        </w:rPr>
        <w:t>创业扶持政策。开展职业资格证书和职业教育学历证书“双证融通”改革试点，探索建立现代学徒制，健全职业教育人才培养体系。推动部分市属普通本科高校向应用型技术高校转型，鼓励中高职院校和技工院校开展校企联合招生、联合培养试点，造就一大批高素质、应用型技能人才。加大青年科技人才培养力度，建立健全对青年人才的普惠性支持措施。改革基础教育培养模式，开展探究式、启发式、研究式教学方法改革试点，培养学生创新思维。</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三十二）支持企业创新人才队伍建设。加大“特支计划”等人才专项实施力度，培养一批创新创业领军人才及团队。鼓励企业创建国家级技能大师、市级技能专家、企业首席专家等高层次人才工作室，建设院士专家工作站，并提供必要的科研条件。完善企业领衔专家、首席技师、特聘技师等技能带头人制度。扩大企业博士后科研工作站设站规模，有条件的可申请独立招收博士后研究人员。鼓励有条件的大型骨干企业借鉴国际经验，建立创新资源合理匹配的考核机制，支持科技人才在钻研核心业务的基础上安排一定时间从事相关性业务和探索性业务研究。鼓励企业培养高科技装备操作、维修检测等应用型人才。重视高级技工、技师的引进和培养。</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（三十三）畅通人才双向流动渠道。改革科技人员薪酬、职称和岗位管理制度，完善社保关系转移接续政策，促进人才在事业单位和企业</w:t>
      </w:r>
      <w:proofErr w:type="gramStart"/>
      <w:r w:rsidRPr="00AF7602">
        <w:rPr>
          <w:rFonts w:ascii="宋体" w:eastAsia="宋体" w:hAnsi="宋体" w:cs="Times New Roman" w:hint="eastAsia"/>
          <w:kern w:val="0"/>
          <w:sz w:val="24"/>
          <w:szCs w:val="24"/>
        </w:rPr>
        <w:t>间合理</w:t>
      </w:r>
      <w:proofErr w:type="gramEnd"/>
      <w:r w:rsidRPr="00AF7602">
        <w:rPr>
          <w:rFonts w:ascii="宋体" w:eastAsia="宋体" w:hAnsi="宋体" w:cs="Times New Roman" w:hint="eastAsia"/>
          <w:kern w:val="0"/>
          <w:sz w:val="24"/>
          <w:szCs w:val="24"/>
        </w:rPr>
        <w:t>流动。建立“双</w:t>
      </w:r>
      <w:r w:rsidRPr="00AF7602">
        <w:rPr>
          <w:rFonts w:ascii="宋体" w:eastAsia="宋体" w:hAnsi="宋体" w:cs="Times New Roman" w:hint="eastAsia"/>
          <w:kern w:val="0"/>
          <w:sz w:val="24"/>
          <w:szCs w:val="24"/>
        </w:rPr>
        <w:lastRenderedPageBreak/>
        <w:t>师”流动兼职制度，支持企业工程师兼职当教师、教师到企业兼职当工程师。试点将企业任职经历作为高等院校新聘工程类教师的必要条件。选择部分科研院所、高等院校开展从事科研工作的“双肩挑”领导人员科技创新改革试点，准许其在完成岗位任务的前提下，在渝兼职从事技术研发、产品开发、技术咨询、技术服务等成果转化活动，并取得相应合法报酬，或者在渝创办、领办、联办科技型企业，并取得相应合法股权或薪资；鼓励“双肩挑”人员离岗转化科技成果、创办领办科技型企业。</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三十四）培育创新型企业家。实施创新型企业家培养计划，加大优秀民营企业带头人、高层管理人员培养力度。支持企业家主导企业创新活动决策，依法保护企业家合法财产权和创新收益。设立企业家经营业绩档案和人才数据库。建立企业培育和市场化选聘相结合的职业经理</w:t>
      </w:r>
      <w:proofErr w:type="gramStart"/>
      <w:r w:rsidRPr="00AF7602">
        <w:rPr>
          <w:rFonts w:ascii="宋体" w:eastAsia="宋体" w:hAnsi="宋体" w:cs="Times New Roman" w:hint="eastAsia"/>
          <w:kern w:val="0"/>
          <w:sz w:val="24"/>
          <w:szCs w:val="24"/>
        </w:rPr>
        <w:t>人制</w:t>
      </w:r>
      <w:proofErr w:type="gramEnd"/>
      <w:r w:rsidRPr="00AF7602">
        <w:rPr>
          <w:rFonts w:ascii="宋体" w:eastAsia="宋体" w:hAnsi="宋体" w:cs="Times New Roman" w:hint="eastAsia"/>
          <w:kern w:val="0"/>
          <w:sz w:val="24"/>
          <w:szCs w:val="24"/>
        </w:rPr>
        <w:t>度，搭建职业经理人与企业有效对接、优胜劣汰、合理流动的市场平台。完善国有企业经营管理人才中长期激励措施。</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八、强化金融对创新的支撑功能</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（三十五）壮大创业投资规模。实施</w:t>
      </w:r>
      <w:proofErr w:type="gramStart"/>
      <w:r w:rsidRPr="00AF7602">
        <w:rPr>
          <w:rFonts w:ascii="宋体" w:eastAsia="宋体" w:hAnsi="宋体" w:cs="Times New Roman" w:hint="eastAsia"/>
          <w:kern w:val="0"/>
          <w:sz w:val="24"/>
          <w:szCs w:val="24"/>
        </w:rPr>
        <w:t>创投资</w:t>
      </w:r>
      <w:proofErr w:type="gramEnd"/>
      <w:r w:rsidRPr="00AF7602">
        <w:rPr>
          <w:rFonts w:ascii="宋体" w:eastAsia="宋体" w:hAnsi="宋体" w:cs="Times New Roman" w:hint="eastAsia"/>
          <w:kern w:val="0"/>
          <w:sz w:val="24"/>
          <w:szCs w:val="24"/>
        </w:rPr>
        <w:t>金倍增计划，发挥政府引导基金作用，制定分红让利等优惠政策，撬动更多社会资本参与天使投资和创业投资，吸引有产业和技术背景的优秀创业投资管理团队来渝设立各类子基金，引导创</w:t>
      </w:r>
      <w:proofErr w:type="gramStart"/>
      <w:r w:rsidRPr="00AF7602">
        <w:rPr>
          <w:rFonts w:ascii="宋体" w:eastAsia="宋体" w:hAnsi="宋体" w:cs="Times New Roman" w:hint="eastAsia"/>
          <w:kern w:val="0"/>
          <w:sz w:val="24"/>
          <w:szCs w:val="24"/>
        </w:rPr>
        <w:t>投管理</w:t>
      </w:r>
      <w:proofErr w:type="gramEnd"/>
      <w:r w:rsidRPr="00AF7602">
        <w:rPr>
          <w:rFonts w:ascii="宋体" w:eastAsia="宋体" w:hAnsi="宋体" w:cs="Times New Roman" w:hint="eastAsia"/>
          <w:kern w:val="0"/>
          <w:sz w:val="24"/>
          <w:szCs w:val="24"/>
        </w:rPr>
        <w:t>基金在渝落户。争取国家新兴产业引导基金和保险资金支持，新设立一批战略性创投基金，市级引导基金以一定比例配套出资参股。积极引进外商参股的创业投资基金。落实国家对各</w:t>
      </w:r>
      <w:proofErr w:type="gramStart"/>
      <w:r w:rsidRPr="00AF7602">
        <w:rPr>
          <w:rFonts w:ascii="宋体" w:eastAsia="宋体" w:hAnsi="宋体" w:cs="Times New Roman" w:hint="eastAsia"/>
          <w:kern w:val="0"/>
          <w:sz w:val="24"/>
          <w:szCs w:val="24"/>
        </w:rPr>
        <w:t>类创新</w:t>
      </w:r>
      <w:proofErr w:type="gramEnd"/>
      <w:r w:rsidRPr="00AF7602">
        <w:rPr>
          <w:rFonts w:ascii="宋体" w:eastAsia="宋体" w:hAnsi="宋体" w:cs="Times New Roman" w:hint="eastAsia"/>
          <w:kern w:val="0"/>
          <w:sz w:val="24"/>
          <w:szCs w:val="24"/>
        </w:rPr>
        <w:t>投资活动的扶持政策，调整创业投资企业投资高新技术企业的条件限制，允许有限合伙</w:t>
      </w:r>
      <w:proofErr w:type="gramStart"/>
      <w:r w:rsidRPr="00AF7602">
        <w:rPr>
          <w:rFonts w:ascii="宋体" w:eastAsia="宋体" w:hAnsi="宋体" w:cs="Times New Roman" w:hint="eastAsia"/>
          <w:kern w:val="0"/>
          <w:sz w:val="24"/>
          <w:szCs w:val="24"/>
        </w:rPr>
        <w:t>制创业</w:t>
      </w:r>
      <w:proofErr w:type="gramEnd"/>
      <w:r w:rsidRPr="00AF7602">
        <w:rPr>
          <w:rFonts w:ascii="宋体" w:eastAsia="宋体" w:hAnsi="宋体" w:cs="Times New Roman" w:hint="eastAsia"/>
          <w:kern w:val="0"/>
          <w:sz w:val="24"/>
          <w:szCs w:val="24"/>
        </w:rPr>
        <w:t>投资企业法人合伙人享受投资抵扣税收优惠政策。</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三十六）支持金融机构创新服务模式。探索设立科技创新银行、科技创业证券公司等新型金融机构，鼓励开发性金融机构和商业银行在产业园区、科技园区设立科技支行或专营机构，实行专门的客户准入、信贷审批和风险管理，为科技型企业提供专业性金融服务。鼓励银行业加强差异化信贷管理，放宽科技型中小</w:t>
      </w:r>
      <w:proofErr w:type="gramStart"/>
      <w:r w:rsidRPr="00AF7602">
        <w:rPr>
          <w:rFonts w:ascii="宋体" w:eastAsia="宋体" w:hAnsi="宋体" w:cs="Times New Roman" w:hint="eastAsia"/>
          <w:kern w:val="0"/>
          <w:sz w:val="24"/>
          <w:szCs w:val="24"/>
        </w:rPr>
        <w:t>微企业</w:t>
      </w:r>
      <w:proofErr w:type="gramEnd"/>
      <w:r w:rsidRPr="00AF7602">
        <w:rPr>
          <w:rFonts w:ascii="宋体" w:eastAsia="宋体" w:hAnsi="宋体" w:cs="Times New Roman" w:hint="eastAsia"/>
          <w:kern w:val="0"/>
          <w:sz w:val="24"/>
          <w:szCs w:val="24"/>
        </w:rPr>
        <w:t>不良贷款容忍度。支持开展知识产权质押融资、信用贷款、科技保险等金融创新业务。鼓励和引导银行机构、小贷公司与创投基金、股权投资机构及保险机构合作，实现投贷保联动，为企业提供融资服务。政府通过建立风险补偿金、配套财税政策等方式，对为科技型中小</w:t>
      </w:r>
      <w:proofErr w:type="gramStart"/>
      <w:r w:rsidRPr="00AF7602">
        <w:rPr>
          <w:rFonts w:ascii="宋体" w:eastAsia="宋体" w:hAnsi="宋体" w:cs="Times New Roman" w:hint="eastAsia"/>
          <w:kern w:val="0"/>
          <w:sz w:val="24"/>
          <w:szCs w:val="24"/>
        </w:rPr>
        <w:t>微企业</w:t>
      </w:r>
      <w:proofErr w:type="gramEnd"/>
      <w:r w:rsidRPr="00AF7602">
        <w:rPr>
          <w:rFonts w:ascii="宋体" w:eastAsia="宋体" w:hAnsi="宋体" w:cs="Times New Roman" w:hint="eastAsia"/>
          <w:kern w:val="0"/>
          <w:sz w:val="24"/>
          <w:szCs w:val="24"/>
        </w:rPr>
        <w:t>提供融资和担保的各类金融机构，实行差异化的财政激励政策。</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三十七）利用资本市场支持技术创新。建立科技型企业上市后备资源库，指导企业制定上市路线图，引导企业通过多层次资本市场上市融资。鼓励科技型企业与上市公司开展并购重组。支持重庆股份转让中心（OTC）设立科技创新板，专门提供科技型企业挂牌展示、</w:t>
      </w:r>
      <w:proofErr w:type="gramStart"/>
      <w:r w:rsidRPr="00AF7602">
        <w:rPr>
          <w:rFonts w:ascii="宋体" w:eastAsia="宋体" w:hAnsi="宋体" w:cs="Times New Roman" w:hint="eastAsia"/>
          <w:kern w:val="0"/>
          <w:sz w:val="24"/>
          <w:szCs w:val="24"/>
        </w:rPr>
        <w:t>融资路</w:t>
      </w:r>
      <w:proofErr w:type="gramEnd"/>
      <w:r w:rsidRPr="00AF7602">
        <w:rPr>
          <w:rFonts w:ascii="宋体" w:eastAsia="宋体" w:hAnsi="宋体" w:cs="Times New Roman" w:hint="eastAsia"/>
          <w:kern w:val="0"/>
          <w:sz w:val="24"/>
          <w:szCs w:val="24"/>
        </w:rPr>
        <w:t>演和资本课堂等服务，支持实施股权投资基金份额转让，提供退出渠道。推动孵化成熟的高新技术企业在主板、创业板以及境外资本市场开展股权融资，拓宽科技型企业直接融资渠道。优先支持符合条件的创新创业企业发行公司债、项目收益债等债务融资工具，募集资金用于研究开发。探索开展</w:t>
      </w:r>
      <w:proofErr w:type="gramStart"/>
      <w:r w:rsidRPr="00AF7602">
        <w:rPr>
          <w:rFonts w:ascii="宋体" w:eastAsia="宋体" w:hAnsi="宋体" w:cs="Times New Roman" w:hint="eastAsia"/>
          <w:kern w:val="0"/>
          <w:sz w:val="24"/>
          <w:szCs w:val="24"/>
        </w:rPr>
        <w:t>股权众筹融资</w:t>
      </w:r>
      <w:proofErr w:type="gramEnd"/>
      <w:r w:rsidRPr="00AF7602">
        <w:rPr>
          <w:rFonts w:ascii="宋体" w:eastAsia="宋体" w:hAnsi="宋体" w:cs="Times New Roman" w:hint="eastAsia"/>
          <w:kern w:val="0"/>
          <w:sz w:val="24"/>
          <w:szCs w:val="24"/>
        </w:rPr>
        <w:t>试点。</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九、营造良好的创新生态</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三十八）深化科研管理体制改革。以“放管服”改革为重点，清理废除科研管理全流程中一切妨碍创新活动的规定和做法，切实解决科研管理过紧过死的突出问题，为科研单位、科研人员“松绑”。健全更加灵活有效的科研项目管理机制，发挥市场对技术研发方向、路线选择的导向作用，让创新主体拥有更大的自</w:t>
      </w:r>
      <w:r w:rsidRPr="00AF7602">
        <w:rPr>
          <w:rFonts w:ascii="宋体" w:eastAsia="宋体" w:hAnsi="宋体" w:cs="Times New Roman" w:hint="eastAsia"/>
          <w:kern w:val="0"/>
          <w:sz w:val="24"/>
          <w:szCs w:val="24"/>
        </w:rPr>
        <w:lastRenderedPageBreak/>
        <w:t>主空间。科技行政管理部门要加快转变管理方式，强化战略研究、规划制定、监督管理和统筹协调，委托第三</w:t>
      </w:r>
      <w:proofErr w:type="gramStart"/>
      <w:r w:rsidRPr="00AF7602">
        <w:rPr>
          <w:rFonts w:ascii="宋体" w:eastAsia="宋体" w:hAnsi="宋体" w:cs="Times New Roman" w:hint="eastAsia"/>
          <w:kern w:val="0"/>
          <w:sz w:val="24"/>
          <w:szCs w:val="24"/>
        </w:rPr>
        <w:t>方专业</w:t>
      </w:r>
      <w:proofErr w:type="gramEnd"/>
      <w:r w:rsidRPr="00AF7602">
        <w:rPr>
          <w:rFonts w:ascii="宋体" w:eastAsia="宋体" w:hAnsi="宋体" w:cs="Times New Roman" w:hint="eastAsia"/>
          <w:kern w:val="0"/>
          <w:sz w:val="24"/>
          <w:szCs w:val="24"/>
        </w:rPr>
        <w:t>机构管理具体项目。完善科研经费管理办法，简化预算编制，下放预算调剂权限，合理有效地配置和利用好科研经费。改革完善科研成果评价机制，科技行政管理部门不再组织科研成果评价工作，改由委托方委托专业评价机构进行。改革完善科技奖励制度，注重科技创新质量和成果转移转化效益，增强科技奖励的导向作用。完善科技人员管理制度，为科技人员对外交流构建宽松、顺畅和便捷的通道。加快推进大型科研仪器设备和研发公共服务平台开放共享，提高科技资源的使用效率。</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（三十九）强化竞争政策和产业政策对创新的引导。</w:t>
      </w:r>
      <w:proofErr w:type="gramStart"/>
      <w:r w:rsidRPr="00AF7602">
        <w:rPr>
          <w:rFonts w:ascii="宋体" w:eastAsia="宋体" w:hAnsi="宋体" w:cs="Times New Roman" w:hint="eastAsia"/>
          <w:kern w:val="0"/>
          <w:sz w:val="24"/>
          <w:szCs w:val="24"/>
        </w:rPr>
        <w:t>深化商</w:t>
      </w:r>
      <w:proofErr w:type="gramEnd"/>
      <w:r w:rsidRPr="00AF7602">
        <w:rPr>
          <w:rFonts w:ascii="宋体" w:eastAsia="宋体" w:hAnsi="宋体" w:cs="Times New Roman" w:hint="eastAsia"/>
          <w:kern w:val="0"/>
          <w:sz w:val="24"/>
          <w:szCs w:val="24"/>
        </w:rPr>
        <w:t>事制度改革，推进多证合一，为创业企业工商注册提供便利。实施产业准入负面清单制度，适时修订完善相关产业</w:t>
      </w:r>
      <w:proofErr w:type="gramStart"/>
      <w:r w:rsidRPr="00AF7602">
        <w:rPr>
          <w:rFonts w:ascii="宋体" w:eastAsia="宋体" w:hAnsi="宋体" w:cs="Times New Roman" w:hint="eastAsia"/>
          <w:kern w:val="0"/>
          <w:sz w:val="24"/>
          <w:szCs w:val="24"/>
        </w:rPr>
        <w:t>投资禁投清单</w:t>
      </w:r>
      <w:proofErr w:type="gramEnd"/>
      <w:r w:rsidRPr="00AF7602">
        <w:rPr>
          <w:rFonts w:ascii="宋体" w:eastAsia="宋体" w:hAnsi="宋体" w:cs="Times New Roman" w:hint="eastAsia"/>
          <w:kern w:val="0"/>
          <w:sz w:val="24"/>
          <w:szCs w:val="24"/>
        </w:rPr>
        <w:t>，破除限制新技术新产品新商业模式发展的不合理准入障碍。强化产业技术政策的引导和监督作用，明确并逐步提高生产环节和市场准入的环境、节能、节地、节水、节材、质量和安全指标及相关标准，形成公开透明的市场准入标准体系。运用主要由市场决定要素价格的机制，促使企业从依靠过度消耗资源能源、低成本竞争，向依靠创新、实施差异化竞争转变。</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四十）实行严格的知识产权保护。健全知识产权保护法规体系。针对重大科技成果，制定重点知识产权保护名录，加大知识产权侵权打击力度。完善知识产权行政与司法保护衔接机制，推进知识产权案件民事、行政、刑事“三审合一”，加强</w:t>
      </w:r>
      <w:proofErr w:type="gramStart"/>
      <w:r w:rsidRPr="00AF7602">
        <w:rPr>
          <w:rFonts w:ascii="宋体" w:eastAsia="宋体" w:hAnsi="宋体" w:cs="Times New Roman" w:hint="eastAsia"/>
          <w:kern w:val="0"/>
          <w:sz w:val="24"/>
          <w:szCs w:val="24"/>
        </w:rPr>
        <w:t>两江新区</w:t>
      </w:r>
      <w:proofErr w:type="gramEnd"/>
      <w:r w:rsidRPr="00AF7602">
        <w:rPr>
          <w:rFonts w:ascii="宋体" w:eastAsia="宋体" w:hAnsi="宋体" w:cs="Times New Roman" w:hint="eastAsia"/>
          <w:kern w:val="0"/>
          <w:sz w:val="24"/>
          <w:szCs w:val="24"/>
        </w:rPr>
        <w:t>知识产权法庭建设。完善知识产权侵权查处机制，探索实施诉前证据保全和惩罚性赔偿制度。加强知识产权综合行政执法，建立健全快速维</w:t>
      </w:r>
      <w:proofErr w:type="gramStart"/>
      <w:r w:rsidRPr="00AF7602">
        <w:rPr>
          <w:rFonts w:ascii="宋体" w:eastAsia="宋体" w:hAnsi="宋体" w:cs="Times New Roman" w:hint="eastAsia"/>
          <w:kern w:val="0"/>
          <w:sz w:val="24"/>
          <w:szCs w:val="24"/>
        </w:rPr>
        <w:t>权机制</w:t>
      </w:r>
      <w:proofErr w:type="gramEnd"/>
      <w:r w:rsidRPr="00AF7602">
        <w:rPr>
          <w:rFonts w:ascii="宋体" w:eastAsia="宋体" w:hAnsi="宋体" w:cs="Times New Roman" w:hint="eastAsia"/>
          <w:kern w:val="0"/>
          <w:sz w:val="24"/>
          <w:szCs w:val="24"/>
        </w:rPr>
        <w:t>和多元纠纷解决机制。强化知识产权保护民间救助和行业自律，防范知识产权风险。优化专利申请资助政策，提高专利审批效率，力争使具有重大市场价值的发明专利能在一年内进入市场。</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四十一）完善支撑创新的信息基础设施。全面推进通信设施及廊道升级改造，建设信息高速公路，互联网骨干直联点出口带宽提升到20T以上，重庆至国内外主要城市通讯网络时延、丢包率等主要技术指标达到国内一流水平。加快建设中新国际数据通道。发展无线网络，城市人口集聚区高速无线网络</w:t>
      </w:r>
      <w:proofErr w:type="gramStart"/>
      <w:r w:rsidRPr="00AF7602">
        <w:rPr>
          <w:rFonts w:ascii="宋体" w:eastAsia="宋体" w:hAnsi="宋体" w:cs="Times New Roman" w:hint="eastAsia"/>
          <w:kern w:val="0"/>
          <w:sz w:val="24"/>
          <w:szCs w:val="24"/>
        </w:rPr>
        <w:t>接入率</w:t>
      </w:r>
      <w:proofErr w:type="gramEnd"/>
      <w:r w:rsidRPr="00AF7602">
        <w:rPr>
          <w:rFonts w:ascii="宋体" w:eastAsia="宋体" w:hAnsi="宋体" w:cs="Times New Roman" w:hint="eastAsia"/>
          <w:kern w:val="0"/>
          <w:sz w:val="24"/>
          <w:szCs w:val="24"/>
        </w:rPr>
        <w:t>超过80%。建设全市数据资源一体化平台，推进数据资源整合、开放、开发和利用。开展新型孵化载体数据驱动创新试点，引导科技园区为企业创新提供数据服务支撑平台，努力提高利用数据推动创新的能力，促进大数据产业发展。</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四十二）加强创新的法治保障。制定和及时修改科技创新的相关地方性法规、规章，有关规章政策全面公开，促进市场主体用好用足创新政策。完善科研信用管理办法，建立科研诚信档案和黑名单制度，引导科技工作者恪守科学伦理和学术道德，建立对学术不端行为的惩戒制度。加紧制定和实施科技人员创新探索的保护政策，维护科技人员合法权益，尊重科技人员探索价值。</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四十三）营造鼓励创新的社会氛围。大力弘扬科技人员创新精神、企业家精神和工匠精神，提高科技人员在各类评选表彰奖励中的比例，在全社会形成尊重人才、鼓励创造、宽容失败的文化。建立健全容错纠错机制，对单位和个人在创新活动中勤勉尽责但未达成预期目标的，不作负面评价，不影响政绩考核和提拔使用；符合中央大政方针、理念正确、程序正当的创新举措与现行政策有一定冲突，未造成不良影响的，免除单位和个人相关责任。对创新改革探索违反程序或造成严重不良后果的，及时叫停和纠正；对抵制、阻挠、延误改革创新，造成不良后果的，严格追责。完善信访举报快速查核机制，及时澄清不实反映，</w:t>
      </w:r>
      <w:proofErr w:type="gramStart"/>
      <w:r w:rsidRPr="00AF7602">
        <w:rPr>
          <w:rFonts w:ascii="宋体" w:eastAsia="宋体" w:hAnsi="宋体" w:cs="Times New Roman" w:hint="eastAsia"/>
          <w:kern w:val="0"/>
          <w:sz w:val="24"/>
          <w:szCs w:val="24"/>
        </w:rPr>
        <w:t>还相关</w:t>
      </w:r>
      <w:proofErr w:type="gramEnd"/>
      <w:r w:rsidRPr="00AF7602">
        <w:rPr>
          <w:rFonts w:ascii="宋体" w:eastAsia="宋体" w:hAnsi="宋体" w:cs="Times New Roman" w:hint="eastAsia"/>
          <w:kern w:val="0"/>
          <w:sz w:val="24"/>
          <w:szCs w:val="24"/>
        </w:rPr>
        <w:t>人员清白，营造良好的创新创业环境。</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lastRenderedPageBreak/>
        <w:t xml:space="preserve">  十、加大组织实施力度</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（四十四）加强组织领导与统筹协调。加强党对科技工作的领导，党政一把手要将“第一动力”“第一生产力”放在全局中优先谋划、优先落实。充分发挥创新驱动发展联席会议制度的作用，</w:t>
      </w:r>
      <w:proofErr w:type="gramStart"/>
      <w:r w:rsidRPr="00AF7602">
        <w:rPr>
          <w:rFonts w:ascii="宋体" w:eastAsia="宋体" w:hAnsi="宋体" w:cs="Times New Roman" w:hint="eastAsia"/>
          <w:kern w:val="0"/>
          <w:sz w:val="24"/>
          <w:szCs w:val="24"/>
        </w:rPr>
        <w:t>完善跨</w:t>
      </w:r>
      <w:proofErr w:type="gramEnd"/>
      <w:r w:rsidRPr="00AF7602">
        <w:rPr>
          <w:rFonts w:ascii="宋体" w:eastAsia="宋体" w:hAnsi="宋体" w:cs="Times New Roman" w:hint="eastAsia"/>
          <w:kern w:val="0"/>
          <w:sz w:val="24"/>
          <w:szCs w:val="24"/>
        </w:rPr>
        <w:t>部门、跨领域沟通协商机制。从上到下建立严格责任制，责任到人，督查到位，严格考核，抓好落实。完善科技创新统计监测机制，将研发强度、新产品销售收入率、发明专利数、科技进步贡献率、公民具备科学素质的比例等科技创新能力指标纳入经济社会发展指标体系。制定并发布全市科技创新指数，科学评价创新发展状况。完善以新发展理念为导向的考核机制，加大创新驱动发展指标的权重。</w:t>
      </w:r>
    </w:p>
    <w:p w:rsidR="00447731" w:rsidRPr="00AF7602" w:rsidRDefault="00447731" w:rsidP="00447731">
      <w:pPr>
        <w:widowControl/>
        <w:jc w:val="left"/>
        <w:rPr>
          <w:rFonts w:ascii="宋体" w:eastAsia="宋体" w:hAnsi="宋体" w:cs="Times New Roman"/>
          <w:kern w:val="0"/>
          <w:sz w:val="24"/>
          <w:szCs w:val="24"/>
        </w:rPr>
      </w:pPr>
      <w:r w:rsidRPr="00AF7602">
        <w:rPr>
          <w:rFonts w:ascii="宋体" w:eastAsia="宋体" w:hAnsi="宋体" w:cs="Times New Roman" w:hint="eastAsia"/>
          <w:kern w:val="0"/>
          <w:sz w:val="24"/>
          <w:szCs w:val="24"/>
        </w:rPr>
        <w:t xml:space="preserve">  （四十五）形成推动创新驱动发展的强大合力。全市各级各部门要把加快实施创新驱动发展战略摆上重要议事日程，既各司其职、各负其责，又相互协调、密切配合，充分发挥整体效应。各部门和单位要加强协同，细化措施，进一步明确任务、落实责任。各区县要结合实际，制定实施办法，做好政策衔接。各级科协组织要更好地团结带领广大科技工作者扎实推进科技创新。各类行业协会、商会、基金会、科技社团等要充分发挥在推动创新驱动发展中的积极作用。要深入实施全民科学素质行动计划，加强科学教育和科技普及，努力形成大众创业、万众创新的新格局。</w:t>
      </w:r>
    </w:p>
    <w:p w:rsidR="00560F0F" w:rsidRPr="00447731" w:rsidRDefault="00560F0F" w:rsidP="00447731">
      <w:bookmarkStart w:id="1" w:name="_GoBack"/>
      <w:bookmarkEnd w:id="1"/>
    </w:p>
    <w:sectPr w:rsidR="00560F0F" w:rsidRPr="004477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0A2"/>
    <w:rsid w:val="00056D89"/>
    <w:rsid w:val="000A7F91"/>
    <w:rsid w:val="000B2E0D"/>
    <w:rsid w:val="000F1276"/>
    <w:rsid w:val="00101BCF"/>
    <w:rsid w:val="00115EA7"/>
    <w:rsid w:val="00161338"/>
    <w:rsid w:val="001C4F46"/>
    <w:rsid w:val="002834B5"/>
    <w:rsid w:val="002A2DBF"/>
    <w:rsid w:val="002B6ED8"/>
    <w:rsid w:val="002E5DD3"/>
    <w:rsid w:val="00305442"/>
    <w:rsid w:val="003079FD"/>
    <w:rsid w:val="00312BD1"/>
    <w:rsid w:val="003502E8"/>
    <w:rsid w:val="0036127A"/>
    <w:rsid w:val="003E7AE6"/>
    <w:rsid w:val="00414DFB"/>
    <w:rsid w:val="00431BD0"/>
    <w:rsid w:val="00447731"/>
    <w:rsid w:val="00466F03"/>
    <w:rsid w:val="00487221"/>
    <w:rsid w:val="00494042"/>
    <w:rsid w:val="004B56E7"/>
    <w:rsid w:val="004F06FC"/>
    <w:rsid w:val="00511B3B"/>
    <w:rsid w:val="00525CD6"/>
    <w:rsid w:val="00530FEA"/>
    <w:rsid w:val="00537863"/>
    <w:rsid w:val="00537CDC"/>
    <w:rsid w:val="00560F0F"/>
    <w:rsid w:val="00583C9F"/>
    <w:rsid w:val="005B7D9D"/>
    <w:rsid w:val="005C24A0"/>
    <w:rsid w:val="005C7F85"/>
    <w:rsid w:val="005D2190"/>
    <w:rsid w:val="005F762E"/>
    <w:rsid w:val="00605B74"/>
    <w:rsid w:val="00612845"/>
    <w:rsid w:val="0062774B"/>
    <w:rsid w:val="00635650"/>
    <w:rsid w:val="006365C5"/>
    <w:rsid w:val="00647856"/>
    <w:rsid w:val="006555BF"/>
    <w:rsid w:val="00667609"/>
    <w:rsid w:val="00686C6A"/>
    <w:rsid w:val="006A0FC8"/>
    <w:rsid w:val="006F2480"/>
    <w:rsid w:val="0070532D"/>
    <w:rsid w:val="0070727A"/>
    <w:rsid w:val="00732E74"/>
    <w:rsid w:val="00745B6C"/>
    <w:rsid w:val="0076721A"/>
    <w:rsid w:val="007C71DC"/>
    <w:rsid w:val="007E1461"/>
    <w:rsid w:val="008050A2"/>
    <w:rsid w:val="008137D7"/>
    <w:rsid w:val="00830E35"/>
    <w:rsid w:val="0087468F"/>
    <w:rsid w:val="008C5DD4"/>
    <w:rsid w:val="008F52B8"/>
    <w:rsid w:val="00904976"/>
    <w:rsid w:val="00951504"/>
    <w:rsid w:val="009B5D7F"/>
    <w:rsid w:val="009C0826"/>
    <w:rsid w:val="009C0AEF"/>
    <w:rsid w:val="009C1974"/>
    <w:rsid w:val="00A238C7"/>
    <w:rsid w:val="00A32059"/>
    <w:rsid w:val="00A404A4"/>
    <w:rsid w:val="00A41EE1"/>
    <w:rsid w:val="00A815A8"/>
    <w:rsid w:val="00AC03D2"/>
    <w:rsid w:val="00AD3508"/>
    <w:rsid w:val="00B05F87"/>
    <w:rsid w:val="00B136DD"/>
    <w:rsid w:val="00B16DD1"/>
    <w:rsid w:val="00B43C4D"/>
    <w:rsid w:val="00B44030"/>
    <w:rsid w:val="00B93B86"/>
    <w:rsid w:val="00BB69BC"/>
    <w:rsid w:val="00BC65B1"/>
    <w:rsid w:val="00BD2ABE"/>
    <w:rsid w:val="00C363C6"/>
    <w:rsid w:val="00C674B3"/>
    <w:rsid w:val="00CA6020"/>
    <w:rsid w:val="00CC5A0D"/>
    <w:rsid w:val="00CC682A"/>
    <w:rsid w:val="00D15B70"/>
    <w:rsid w:val="00D42A22"/>
    <w:rsid w:val="00D759FC"/>
    <w:rsid w:val="00E03EB6"/>
    <w:rsid w:val="00E26CDB"/>
    <w:rsid w:val="00EA59C0"/>
    <w:rsid w:val="00EB3782"/>
    <w:rsid w:val="00ED1FA6"/>
    <w:rsid w:val="00EF500B"/>
    <w:rsid w:val="00F15CC2"/>
    <w:rsid w:val="00F342E7"/>
    <w:rsid w:val="00F423A3"/>
    <w:rsid w:val="00F76860"/>
    <w:rsid w:val="00F94FC8"/>
    <w:rsid w:val="00FC3CE9"/>
    <w:rsid w:val="00FD3A79"/>
    <w:rsid w:val="00FD673A"/>
    <w:rsid w:val="00FE4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2B8"/>
    <w:pPr>
      <w:widowControl w:val="0"/>
      <w:jc w:val="both"/>
    </w:pPr>
  </w:style>
  <w:style w:type="paragraph" w:styleId="1">
    <w:name w:val="heading 1"/>
    <w:basedOn w:val="a"/>
    <w:link w:val="1Char"/>
    <w:uiPriority w:val="9"/>
    <w:qFormat/>
    <w:rsid w:val="005F762E"/>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F762E"/>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F762E"/>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5F762E"/>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5F762E"/>
    <w:pPr>
      <w:widowControl/>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5F762E"/>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0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0A2"/>
    <w:rPr>
      <w:b/>
      <w:bCs/>
    </w:rPr>
  </w:style>
  <w:style w:type="paragraph" w:customStyle="1" w:styleId="p0">
    <w:name w:val="p0"/>
    <w:basedOn w:val="a"/>
    <w:rsid w:val="007C71DC"/>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647856"/>
    <w:rPr>
      <w:sz w:val="18"/>
      <w:szCs w:val="18"/>
    </w:rPr>
  </w:style>
  <w:style w:type="character" w:customStyle="1" w:styleId="Char">
    <w:name w:val="批注框文本 Char"/>
    <w:basedOn w:val="a0"/>
    <w:link w:val="a5"/>
    <w:uiPriority w:val="99"/>
    <w:semiHidden/>
    <w:rsid w:val="00647856"/>
    <w:rPr>
      <w:sz w:val="18"/>
      <w:szCs w:val="18"/>
    </w:rPr>
  </w:style>
  <w:style w:type="character" w:customStyle="1" w:styleId="1Char">
    <w:name w:val="标题 1 Char"/>
    <w:basedOn w:val="a0"/>
    <w:link w:val="1"/>
    <w:uiPriority w:val="9"/>
    <w:rsid w:val="005F762E"/>
    <w:rPr>
      <w:rFonts w:ascii="宋体" w:eastAsia="宋体" w:hAnsi="宋体" w:cs="宋体"/>
      <w:b/>
      <w:bCs/>
      <w:kern w:val="36"/>
      <w:sz w:val="48"/>
      <w:szCs w:val="48"/>
    </w:rPr>
  </w:style>
  <w:style w:type="character" w:customStyle="1" w:styleId="2Char">
    <w:name w:val="标题 2 Char"/>
    <w:basedOn w:val="a0"/>
    <w:link w:val="2"/>
    <w:uiPriority w:val="9"/>
    <w:rsid w:val="005F762E"/>
    <w:rPr>
      <w:rFonts w:ascii="宋体" w:eastAsia="宋体" w:hAnsi="宋体" w:cs="宋体"/>
      <w:b/>
      <w:bCs/>
      <w:kern w:val="0"/>
      <w:sz w:val="36"/>
      <w:szCs w:val="36"/>
    </w:rPr>
  </w:style>
  <w:style w:type="character" w:customStyle="1" w:styleId="3Char">
    <w:name w:val="标题 3 Char"/>
    <w:basedOn w:val="a0"/>
    <w:link w:val="3"/>
    <w:uiPriority w:val="9"/>
    <w:rsid w:val="005F762E"/>
    <w:rPr>
      <w:rFonts w:ascii="宋体" w:eastAsia="宋体" w:hAnsi="宋体" w:cs="宋体"/>
      <w:b/>
      <w:bCs/>
      <w:kern w:val="0"/>
      <w:sz w:val="27"/>
      <w:szCs w:val="27"/>
    </w:rPr>
  </w:style>
  <w:style w:type="character" w:customStyle="1" w:styleId="4Char">
    <w:name w:val="标题 4 Char"/>
    <w:basedOn w:val="a0"/>
    <w:link w:val="4"/>
    <w:uiPriority w:val="9"/>
    <w:rsid w:val="005F762E"/>
    <w:rPr>
      <w:rFonts w:ascii="宋体" w:eastAsia="宋体" w:hAnsi="宋体" w:cs="宋体"/>
      <w:b/>
      <w:bCs/>
      <w:kern w:val="0"/>
      <w:sz w:val="24"/>
      <w:szCs w:val="24"/>
    </w:rPr>
  </w:style>
  <w:style w:type="character" w:customStyle="1" w:styleId="5Char">
    <w:name w:val="标题 5 Char"/>
    <w:basedOn w:val="a0"/>
    <w:link w:val="5"/>
    <w:uiPriority w:val="9"/>
    <w:rsid w:val="005F762E"/>
    <w:rPr>
      <w:rFonts w:ascii="宋体" w:eastAsia="宋体" w:hAnsi="宋体" w:cs="宋体"/>
      <w:b/>
      <w:bCs/>
      <w:kern w:val="0"/>
      <w:sz w:val="20"/>
      <w:szCs w:val="20"/>
    </w:rPr>
  </w:style>
  <w:style w:type="character" w:customStyle="1" w:styleId="6Char">
    <w:name w:val="标题 6 Char"/>
    <w:basedOn w:val="a0"/>
    <w:link w:val="6"/>
    <w:uiPriority w:val="9"/>
    <w:rsid w:val="005F762E"/>
    <w:rPr>
      <w:rFonts w:ascii="宋体" w:eastAsia="宋体" w:hAnsi="宋体" w:cs="宋体"/>
      <w:b/>
      <w:bCs/>
      <w:kern w:val="0"/>
      <w:sz w:val="15"/>
      <w:szCs w:val="15"/>
    </w:rPr>
  </w:style>
  <w:style w:type="paragraph" w:styleId="a6">
    <w:name w:val="Date"/>
    <w:basedOn w:val="a"/>
    <w:next w:val="a"/>
    <w:link w:val="Char0"/>
    <w:uiPriority w:val="99"/>
    <w:semiHidden/>
    <w:unhideWhenUsed/>
    <w:qFormat/>
    <w:rsid w:val="005F762E"/>
    <w:pPr>
      <w:ind w:leftChars="2500" w:left="100"/>
    </w:pPr>
  </w:style>
  <w:style w:type="character" w:customStyle="1" w:styleId="Char0">
    <w:name w:val="日期 Char"/>
    <w:basedOn w:val="a0"/>
    <w:link w:val="a6"/>
    <w:uiPriority w:val="99"/>
    <w:semiHidden/>
    <w:qFormat/>
    <w:rsid w:val="005F762E"/>
  </w:style>
  <w:style w:type="numbering" w:customStyle="1" w:styleId="10">
    <w:name w:val="无列表1"/>
    <w:next w:val="a2"/>
    <w:uiPriority w:val="99"/>
    <w:semiHidden/>
    <w:unhideWhenUsed/>
    <w:rsid w:val="005F762E"/>
  </w:style>
  <w:style w:type="character" w:styleId="a7">
    <w:name w:val="Hyperlink"/>
    <w:basedOn w:val="a0"/>
    <w:uiPriority w:val="99"/>
    <w:unhideWhenUsed/>
    <w:rsid w:val="005F762E"/>
    <w:rPr>
      <w:strike w:val="0"/>
      <w:dstrike w:val="0"/>
      <w:color w:val="333333"/>
      <w:sz w:val="18"/>
      <w:szCs w:val="18"/>
      <w:u w:val="none"/>
      <w:effect w:val="none"/>
      <w:bdr w:val="none" w:sz="0" w:space="0" w:color="auto" w:frame="1"/>
    </w:rPr>
  </w:style>
  <w:style w:type="character" w:styleId="a8">
    <w:name w:val="FollowedHyperlink"/>
    <w:basedOn w:val="a0"/>
    <w:uiPriority w:val="99"/>
    <w:semiHidden/>
    <w:unhideWhenUsed/>
    <w:rsid w:val="005F762E"/>
    <w:rPr>
      <w:strike w:val="0"/>
      <w:dstrike w:val="0"/>
      <w:color w:val="333333"/>
      <w:sz w:val="18"/>
      <w:szCs w:val="18"/>
      <w:u w:val="none"/>
      <w:effect w:val="none"/>
      <w:bdr w:val="none" w:sz="0" w:space="0" w:color="auto" w:frame="1"/>
    </w:rPr>
  </w:style>
  <w:style w:type="paragraph" w:customStyle="1" w:styleId="toptit">
    <w:name w:val="toptit"/>
    <w:basedOn w:val="a"/>
    <w:rsid w:val="005F762E"/>
    <w:pPr>
      <w:widowControl/>
      <w:jc w:val="left"/>
    </w:pPr>
    <w:rPr>
      <w:rFonts w:ascii="宋体" w:eastAsia="宋体" w:hAnsi="宋体" w:cs="宋体"/>
      <w:kern w:val="0"/>
      <w:sz w:val="24"/>
      <w:szCs w:val="24"/>
    </w:rPr>
  </w:style>
  <w:style w:type="paragraph" w:customStyle="1" w:styleId="topc0">
    <w:name w:val="topc0"/>
    <w:basedOn w:val="a"/>
    <w:rsid w:val="005F762E"/>
    <w:pPr>
      <w:widowControl/>
      <w:jc w:val="left"/>
    </w:pPr>
    <w:rPr>
      <w:rFonts w:ascii="宋体" w:eastAsia="宋体" w:hAnsi="宋体" w:cs="宋体"/>
      <w:kern w:val="0"/>
      <w:sz w:val="24"/>
      <w:szCs w:val="24"/>
    </w:rPr>
  </w:style>
  <w:style w:type="paragraph" w:customStyle="1" w:styleId="topc1">
    <w:name w:val="topc1"/>
    <w:basedOn w:val="a"/>
    <w:rsid w:val="005F762E"/>
    <w:pPr>
      <w:widowControl/>
      <w:jc w:val="left"/>
    </w:pPr>
    <w:rPr>
      <w:rFonts w:ascii="宋体" w:eastAsia="宋体" w:hAnsi="宋体" w:cs="宋体"/>
      <w:kern w:val="0"/>
      <w:sz w:val="24"/>
      <w:szCs w:val="24"/>
    </w:rPr>
  </w:style>
  <w:style w:type="paragraph" w:customStyle="1" w:styleId="svtexth3">
    <w:name w:val="sv_texth3"/>
    <w:basedOn w:val="a"/>
    <w:rsid w:val="005F762E"/>
    <w:pPr>
      <w:widowControl/>
      <w:spacing w:line="540" w:lineRule="atLeast"/>
      <w:jc w:val="left"/>
    </w:pPr>
    <w:rPr>
      <w:rFonts w:ascii="宋体" w:eastAsia="宋体" w:hAnsi="宋体" w:cs="宋体"/>
      <w:color w:val="333333"/>
      <w:kern w:val="0"/>
      <w:sz w:val="24"/>
      <w:szCs w:val="24"/>
    </w:rPr>
  </w:style>
  <w:style w:type="paragraph" w:customStyle="1" w:styleId="clear">
    <w:name w:val="clear"/>
    <w:basedOn w:val="a"/>
    <w:rsid w:val="005F762E"/>
    <w:pPr>
      <w:widowControl/>
      <w:spacing w:line="0" w:lineRule="auto"/>
      <w:jc w:val="left"/>
    </w:pPr>
    <w:rPr>
      <w:rFonts w:ascii="宋体" w:eastAsia="宋体" w:hAnsi="宋体" w:cs="宋体"/>
      <w:kern w:val="0"/>
      <w:sz w:val="2"/>
      <w:szCs w:val="2"/>
    </w:rPr>
  </w:style>
  <w:style w:type="paragraph" w:customStyle="1" w:styleId="block">
    <w:name w:val="block"/>
    <w:basedOn w:val="a"/>
    <w:rsid w:val="005F762E"/>
    <w:pPr>
      <w:widowControl/>
      <w:jc w:val="left"/>
    </w:pPr>
    <w:rPr>
      <w:rFonts w:ascii="宋体" w:eastAsia="宋体" w:hAnsi="宋体" w:cs="宋体"/>
      <w:kern w:val="0"/>
      <w:sz w:val="24"/>
      <w:szCs w:val="24"/>
    </w:rPr>
  </w:style>
  <w:style w:type="paragraph" w:customStyle="1" w:styleId="ctop1">
    <w:name w:val="ctop1"/>
    <w:basedOn w:val="a"/>
    <w:rsid w:val="005F762E"/>
    <w:pPr>
      <w:widowControl/>
      <w:pBdr>
        <w:bottom w:val="single" w:sz="6" w:space="0" w:color="156DCF"/>
      </w:pBdr>
      <w:shd w:val="clear" w:color="auto" w:fill="157AD4"/>
      <w:jc w:val="left"/>
    </w:pPr>
    <w:rPr>
      <w:rFonts w:ascii="宋体" w:eastAsia="宋体" w:hAnsi="宋体" w:cs="宋体"/>
      <w:kern w:val="0"/>
      <w:sz w:val="24"/>
      <w:szCs w:val="24"/>
    </w:rPr>
  </w:style>
  <w:style w:type="paragraph" w:customStyle="1" w:styleId="ctop1a">
    <w:name w:val="ctop1a"/>
    <w:basedOn w:val="a"/>
    <w:rsid w:val="005F762E"/>
    <w:pPr>
      <w:widowControl/>
      <w:jc w:val="left"/>
    </w:pPr>
    <w:rPr>
      <w:rFonts w:ascii="宋体" w:eastAsia="宋体" w:hAnsi="宋体" w:cs="宋体"/>
      <w:kern w:val="0"/>
      <w:sz w:val="24"/>
      <w:szCs w:val="24"/>
    </w:rPr>
  </w:style>
  <w:style w:type="paragraph" w:customStyle="1" w:styleId="ctop2">
    <w:name w:val="ctop2"/>
    <w:basedOn w:val="a"/>
    <w:rsid w:val="005F762E"/>
    <w:pPr>
      <w:widowControl/>
      <w:pBdr>
        <w:bottom w:val="single" w:sz="6" w:space="0" w:color="1059B1"/>
      </w:pBdr>
      <w:shd w:val="clear" w:color="auto" w:fill="308BE8"/>
      <w:jc w:val="left"/>
    </w:pPr>
    <w:rPr>
      <w:rFonts w:ascii="宋体" w:eastAsia="宋体" w:hAnsi="宋体" w:cs="宋体"/>
      <w:kern w:val="0"/>
      <w:sz w:val="24"/>
      <w:szCs w:val="24"/>
    </w:rPr>
  </w:style>
  <w:style w:type="paragraph" w:customStyle="1" w:styleId="ctop2a">
    <w:name w:val="ctop2a"/>
    <w:basedOn w:val="a"/>
    <w:rsid w:val="005F762E"/>
    <w:pPr>
      <w:widowControl/>
      <w:jc w:val="left"/>
    </w:pPr>
    <w:rPr>
      <w:rFonts w:ascii="宋体" w:eastAsia="宋体" w:hAnsi="宋体" w:cs="宋体"/>
      <w:kern w:val="0"/>
      <w:sz w:val="24"/>
      <w:szCs w:val="24"/>
    </w:rPr>
  </w:style>
  <w:style w:type="paragraph" w:customStyle="1" w:styleId="ctop2a1">
    <w:name w:val="ctop2a1"/>
    <w:basedOn w:val="a"/>
    <w:rsid w:val="005F762E"/>
    <w:pPr>
      <w:widowControl/>
      <w:jc w:val="left"/>
    </w:pPr>
    <w:rPr>
      <w:rFonts w:ascii="宋体" w:eastAsia="宋体" w:hAnsi="宋体" w:cs="宋体"/>
      <w:kern w:val="0"/>
      <w:sz w:val="24"/>
      <w:szCs w:val="24"/>
    </w:rPr>
  </w:style>
  <w:style w:type="paragraph" w:customStyle="1" w:styleId="ctop2a2">
    <w:name w:val="ctop2a2"/>
    <w:basedOn w:val="a"/>
    <w:rsid w:val="005F762E"/>
    <w:pPr>
      <w:widowControl/>
      <w:jc w:val="left"/>
    </w:pPr>
    <w:rPr>
      <w:rFonts w:ascii="宋体" w:eastAsia="宋体" w:hAnsi="宋体" w:cs="宋体"/>
      <w:kern w:val="0"/>
      <w:sz w:val="24"/>
      <w:szCs w:val="24"/>
    </w:rPr>
  </w:style>
  <w:style w:type="paragraph" w:customStyle="1" w:styleId="ctop3">
    <w:name w:val="ctop3"/>
    <w:basedOn w:val="a"/>
    <w:rsid w:val="005F762E"/>
    <w:pPr>
      <w:widowControl/>
      <w:shd w:val="clear" w:color="auto" w:fill="1369C0"/>
      <w:jc w:val="left"/>
    </w:pPr>
    <w:rPr>
      <w:rFonts w:ascii="宋体" w:eastAsia="宋体" w:hAnsi="宋体" w:cs="宋体"/>
      <w:kern w:val="0"/>
      <w:sz w:val="24"/>
      <w:szCs w:val="24"/>
    </w:rPr>
  </w:style>
  <w:style w:type="paragraph" w:customStyle="1" w:styleId="ctop3a">
    <w:name w:val="ctop3a"/>
    <w:basedOn w:val="a"/>
    <w:rsid w:val="005F762E"/>
    <w:pPr>
      <w:widowControl/>
      <w:jc w:val="left"/>
    </w:pPr>
    <w:rPr>
      <w:rFonts w:ascii="宋体" w:eastAsia="宋体" w:hAnsi="宋体" w:cs="宋体"/>
      <w:kern w:val="0"/>
      <w:sz w:val="24"/>
      <w:szCs w:val="24"/>
    </w:rPr>
  </w:style>
  <w:style w:type="paragraph" w:customStyle="1" w:styleId="ctop3a1">
    <w:name w:val="ctop3a1"/>
    <w:basedOn w:val="a"/>
    <w:rsid w:val="005F762E"/>
    <w:pPr>
      <w:widowControl/>
      <w:jc w:val="left"/>
    </w:pPr>
    <w:rPr>
      <w:rFonts w:ascii="宋体" w:eastAsia="宋体" w:hAnsi="宋体" w:cs="宋体"/>
      <w:kern w:val="0"/>
      <w:sz w:val="24"/>
      <w:szCs w:val="24"/>
    </w:rPr>
  </w:style>
  <w:style w:type="paragraph" w:customStyle="1" w:styleId="ctop3a2">
    <w:name w:val="ctop3a2"/>
    <w:basedOn w:val="a"/>
    <w:rsid w:val="005F762E"/>
    <w:pPr>
      <w:widowControl/>
      <w:jc w:val="left"/>
    </w:pPr>
    <w:rPr>
      <w:rFonts w:ascii="宋体" w:eastAsia="宋体" w:hAnsi="宋体" w:cs="宋体"/>
      <w:kern w:val="0"/>
      <w:sz w:val="24"/>
      <w:szCs w:val="24"/>
    </w:rPr>
  </w:style>
  <w:style w:type="paragraph" w:customStyle="1" w:styleId="ctop3a3">
    <w:name w:val="ctop3a3"/>
    <w:basedOn w:val="a"/>
    <w:rsid w:val="005F762E"/>
    <w:pPr>
      <w:widowControl/>
      <w:jc w:val="left"/>
    </w:pPr>
    <w:rPr>
      <w:rFonts w:ascii="宋体" w:eastAsia="宋体" w:hAnsi="宋体" w:cs="宋体"/>
      <w:kern w:val="0"/>
      <w:sz w:val="24"/>
      <w:szCs w:val="24"/>
    </w:rPr>
  </w:style>
  <w:style w:type="paragraph" w:customStyle="1" w:styleId="ctop3a4">
    <w:name w:val="ctop3a4"/>
    <w:basedOn w:val="a"/>
    <w:rsid w:val="005F762E"/>
    <w:pPr>
      <w:widowControl/>
      <w:jc w:val="left"/>
    </w:pPr>
    <w:rPr>
      <w:rFonts w:ascii="宋体" w:eastAsia="宋体" w:hAnsi="宋体" w:cs="宋体"/>
      <w:kern w:val="0"/>
      <w:sz w:val="24"/>
      <w:szCs w:val="24"/>
    </w:rPr>
  </w:style>
  <w:style w:type="paragraph" w:customStyle="1" w:styleId="ctop3a5">
    <w:name w:val="ctop3a5"/>
    <w:basedOn w:val="a"/>
    <w:rsid w:val="005F762E"/>
    <w:pPr>
      <w:widowControl/>
      <w:jc w:val="left"/>
    </w:pPr>
    <w:rPr>
      <w:rFonts w:ascii="宋体" w:eastAsia="宋体" w:hAnsi="宋体" w:cs="宋体"/>
      <w:kern w:val="0"/>
      <w:sz w:val="24"/>
      <w:szCs w:val="24"/>
    </w:rPr>
  </w:style>
  <w:style w:type="paragraph" w:customStyle="1" w:styleId="ctop3a6">
    <w:name w:val="ctop3a6"/>
    <w:basedOn w:val="a"/>
    <w:rsid w:val="005F762E"/>
    <w:pPr>
      <w:widowControl/>
      <w:jc w:val="left"/>
    </w:pPr>
    <w:rPr>
      <w:rFonts w:ascii="宋体" w:eastAsia="宋体" w:hAnsi="宋体" w:cs="宋体"/>
      <w:kern w:val="0"/>
      <w:sz w:val="24"/>
      <w:szCs w:val="24"/>
    </w:rPr>
  </w:style>
  <w:style w:type="paragraph" w:customStyle="1" w:styleId="ctop3a7">
    <w:name w:val="ctop3a7"/>
    <w:basedOn w:val="a"/>
    <w:rsid w:val="005F762E"/>
    <w:pPr>
      <w:widowControl/>
      <w:jc w:val="left"/>
    </w:pPr>
    <w:rPr>
      <w:rFonts w:ascii="宋体" w:eastAsia="宋体" w:hAnsi="宋体" w:cs="宋体"/>
      <w:kern w:val="0"/>
      <w:sz w:val="24"/>
      <w:szCs w:val="24"/>
    </w:rPr>
  </w:style>
  <w:style w:type="paragraph" w:customStyle="1" w:styleId="mynavs">
    <w:name w:val="mynavs"/>
    <w:basedOn w:val="a"/>
    <w:rsid w:val="005F762E"/>
    <w:pPr>
      <w:widowControl/>
      <w:jc w:val="left"/>
    </w:pPr>
    <w:rPr>
      <w:rFonts w:ascii="宋体" w:eastAsia="宋体" w:hAnsi="宋体" w:cs="宋体"/>
      <w:kern w:val="0"/>
      <w:sz w:val="24"/>
      <w:szCs w:val="24"/>
    </w:rPr>
  </w:style>
  <w:style w:type="paragraph" w:customStyle="1" w:styleId="mynav1">
    <w:name w:val="mynav1"/>
    <w:basedOn w:val="a"/>
    <w:rsid w:val="005F762E"/>
    <w:pPr>
      <w:widowControl/>
      <w:jc w:val="left"/>
    </w:pPr>
    <w:rPr>
      <w:rFonts w:ascii="宋体" w:eastAsia="宋体" w:hAnsi="宋体" w:cs="宋体"/>
      <w:kern w:val="0"/>
      <w:sz w:val="24"/>
      <w:szCs w:val="24"/>
    </w:rPr>
  </w:style>
  <w:style w:type="paragraph" w:customStyle="1" w:styleId="mynav2">
    <w:name w:val="mynav2"/>
    <w:basedOn w:val="a"/>
    <w:rsid w:val="005F762E"/>
    <w:pPr>
      <w:widowControl/>
      <w:jc w:val="left"/>
    </w:pPr>
    <w:rPr>
      <w:rFonts w:ascii="宋体" w:eastAsia="宋体" w:hAnsi="宋体" w:cs="宋体"/>
      <w:kern w:val="0"/>
      <w:sz w:val="24"/>
      <w:szCs w:val="24"/>
    </w:rPr>
  </w:style>
  <w:style w:type="paragraph" w:customStyle="1" w:styleId="mynav3">
    <w:name w:val="mynav3"/>
    <w:basedOn w:val="a"/>
    <w:rsid w:val="005F762E"/>
    <w:pPr>
      <w:widowControl/>
      <w:jc w:val="left"/>
    </w:pPr>
    <w:rPr>
      <w:rFonts w:ascii="宋体" w:eastAsia="宋体" w:hAnsi="宋体" w:cs="宋体"/>
      <w:kern w:val="0"/>
      <w:sz w:val="24"/>
      <w:szCs w:val="24"/>
    </w:rPr>
  </w:style>
  <w:style w:type="paragraph" w:customStyle="1" w:styleId="mynav4">
    <w:name w:val="mynav4"/>
    <w:basedOn w:val="a"/>
    <w:rsid w:val="005F762E"/>
    <w:pPr>
      <w:widowControl/>
      <w:jc w:val="left"/>
    </w:pPr>
    <w:rPr>
      <w:rFonts w:ascii="宋体" w:eastAsia="宋体" w:hAnsi="宋体" w:cs="宋体"/>
      <w:kern w:val="0"/>
      <w:sz w:val="24"/>
      <w:szCs w:val="24"/>
    </w:rPr>
  </w:style>
  <w:style w:type="paragraph" w:customStyle="1" w:styleId="mynav5">
    <w:name w:val="mynav5"/>
    <w:basedOn w:val="a"/>
    <w:rsid w:val="005F762E"/>
    <w:pPr>
      <w:widowControl/>
      <w:jc w:val="left"/>
    </w:pPr>
    <w:rPr>
      <w:rFonts w:ascii="宋体" w:eastAsia="宋体" w:hAnsi="宋体" w:cs="宋体"/>
      <w:kern w:val="0"/>
      <w:sz w:val="24"/>
      <w:szCs w:val="24"/>
    </w:rPr>
  </w:style>
  <w:style w:type="paragraph" w:customStyle="1" w:styleId="mynav6">
    <w:name w:val="mynav6"/>
    <w:basedOn w:val="a"/>
    <w:rsid w:val="005F762E"/>
    <w:pPr>
      <w:widowControl/>
      <w:jc w:val="left"/>
    </w:pPr>
    <w:rPr>
      <w:rFonts w:ascii="宋体" w:eastAsia="宋体" w:hAnsi="宋体" w:cs="宋体"/>
      <w:kern w:val="0"/>
      <w:sz w:val="24"/>
      <w:szCs w:val="24"/>
    </w:rPr>
  </w:style>
  <w:style w:type="paragraph" w:customStyle="1" w:styleId="mynav7">
    <w:name w:val="mynav7"/>
    <w:basedOn w:val="a"/>
    <w:rsid w:val="005F762E"/>
    <w:pPr>
      <w:widowControl/>
      <w:jc w:val="left"/>
    </w:pPr>
    <w:rPr>
      <w:rFonts w:ascii="宋体" w:eastAsia="宋体" w:hAnsi="宋体" w:cs="宋体"/>
      <w:kern w:val="0"/>
      <w:sz w:val="24"/>
      <w:szCs w:val="24"/>
    </w:rPr>
  </w:style>
  <w:style w:type="paragraph" w:customStyle="1" w:styleId="qhcon1x">
    <w:name w:val="qh_con1x"/>
    <w:basedOn w:val="a"/>
    <w:rsid w:val="005F762E"/>
    <w:pPr>
      <w:widowControl/>
      <w:shd w:val="clear" w:color="auto" w:fill="FFFFFF"/>
      <w:jc w:val="left"/>
    </w:pPr>
    <w:rPr>
      <w:rFonts w:ascii="宋体" w:eastAsia="宋体" w:hAnsi="宋体" w:cs="宋体"/>
      <w:kern w:val="0"/>
      <w:sz w:val="24"/>
      <w:szCs w:val="24"/>
    </w:rPr>
  </w:style>
  <w:style w:type="paragraph" w:customStyle="1" w:styleId="qhcon1xa1">
    <w:name w:val="qh_con1xa1"/>
    <w:basedOn w:val="a"/>
    <w:rsid w:val="005F762E"/>
    <w:pPr>
      <w:widowControl/>
      <w:jc w:val="left"/>
    </w:pPr>
    <w:rPr>
      <w:rFonts w:ascii="宋体" w:eastAsia="宋体" w:hAnsi="宋体" w:cs="宋体"/>
      <w:kern w:val="0"/>
      <w:sz w:val="24"/>
      <w:szCs w:val="24"/>
    </w:rPr>
  </w:style>
  <w:style w:type="paragraph" w:customStyle="1" w:styleId="scrollcontent">
    <w:name w:val="scrollcontent"/>
    <w:basedOn w:val="a"/>
    <w:rsid w:val="005F762E"/>
    <w:pPr>
      <w:widowControl/>
      <w:spacing w:line="450" w:lineRule="atLeast"/>
      <w:jc w:val="left"/>
    </w:pPr>
    <w:rPr>
      <w:rFonts w:ascii="宋体" w:eastAsia="宋体" w:hAnsi="宋体" w:cs="宋体"/>
      <w:color w:val="4C4C4C"/>
      <w:kern w:val="0"/>
      <w:szCs w:val="21"/>
    </w:rPr>
  </w:style>
  <w:style w:type="paragraph" w:customStyle="1" w:styleId="qhcon1xa2">
    <w:name w:val="qh_con1xa2"/>
    <w:basedOn w:val="a"/>
    <w:rsid w:val="005F762E"/>
    <w:pPr>
      <w:widowControl/>
      <w:jc w:val="left"/>
    </w:pPr>
    <w:rPr>
      <w:rFonts w:ascii="宋体" w:eastAsia="宋体" w:hAnsi="宋体" w:cs="宋体"/>
      <w:kern w:val="0"/>
      <w:sz w:val="24"/>
      <w:szCs w:val="24"/>
    </w:rPr>
  </w:style>
  <w:style w:type="paragraph" w:customStyle="1" w:styleId="qhcon1xa3">
    <w:name w:val="qh_con1xa3"/>
    <w:basedOn w:val="a"/>
    <w:rsid w:val="005F762E"/>
    <w:pPr>
      <w:widowControl/>
      <w:jc w:val="left"/>
    </w:pPr>
    <w:rPr>
      <w:rFonts w:ascii="宋体" w:eastAsia="宋体" w:hAnsi="宋体" w:cs="宋体"/>
      <w:kern w:val="0"/>
      <w:sz w:val="24"/>
      <w:szCs w:val="24"/>
    </w:rPr>
  </w:style>
  <w:style w:type="paragraph" w:customStyle="1" w:styleId="qhcon2x">
    <w:name w:val="qh_con2x"/>
    <w:basedOn w:val="a"/>
    <w:rsid w:val="005F762E"/>
    <w:pPr>
      <w:widowControl/>
      <w:shd w:val="clear" w:color="auto" w:fill="FFFFFF"/>
      <w:jc w:val="left"/>
    </w:pPr>
    <w:rPr>
      <w:rFonts w:ascii="宋体" w:eastAsia="宋体" w:hAnsi="宋体" w:cs="宋体"/>
      <w:kern w:val="0"/>
      <w:sz w:val="24"/>
      <w:szCs w:val="24"/>
    </w:rPr>
  </w:style>
  <w:style w:type="paragraph" w:customStyle="1" w:styleId="qhcon2xa1">
    <w:name w:val="qh_con2xa1"/>
    <w:basedOn w:val="a"/>
    <w:rsid w:val="005F762E"/>
    <w:pPr>
      <w:widowControl/>
      <w:jc w:val="left"/>
    </w:pPr>
    <w:rPr>
      <w:rFonts w:ascii="宋体" w:eastAsia="宋体" w:hAnsi="宋体" w:cs="宋体"/>
      <w:kern w:val="0"/>
      <w:sz w:val="24"/>
      <w:szCs w:val="24"/>
    </w:rPr>
  </w:style>
  <w:style w:type="paragraph" w:customStyle="1" w:styleId="qhcon2xa2">
    <w:name w:val="qh_con2xa2"/>
    <w:basedOn w:val="a"/>
    <w:rsid w:val="005F762E"/>
    <w:pPr>
      <w:widowControl/>
      <w:ind w:right="300"/>
      <w:jc w:val="left"/>
    </w:pPr>
    <w:rPr>
      <w:rFonts w:ascii="宋体" w:eastAsia="宋体" w:hAnsi="宋体" w:cs="宋体"/>
      <w:kern w:val="0"/>
      <w:sz w:val="24"/>
      <w:szCs w:val="24"/>
    </w:rPr>
  </w:style>
  <w:style w:type="paragraph" w:customStyle="1" w:styleId="qhcon3x">
    <w:name w:val="qh_con3x"/>
    <w:basedOn w:val="a"/>
    <w:rsid w:val="005F762E"/>
    <w:pPr>
      <w:widowControl/>
      <w:shd w:val="clear" w:color="auto" w:fill="FFFFFF"/>
      <w:jc w:val="left"/>
    </w:pPr>
    <w:rPr>
      <w:rFonts w:ascii="宋体" w:eastAsia="宋体" w:hAnsi="宋体" w:cs="宋体"/>
      <w:kern w:val="0"/>
      <w:sz w:val="24"/>
      <w:szCs w:val="24"/>
    </w:rPr>
  </w:style>
  <w:style w:type="paragraph" w:customStyle="1" w:styleId="qhcon3xa1">
    <w:name w:val="qh_con3xa1"/>
    <w:basedOn w:val="a"/>
    <w:rsid w:val="005F762E"/>
    <w:pPr>
      <w:widowControl/>
      <w:jc w:val="left"/>
    </w:pPr>
    <w:rPr>
      <w:rFonts w:ascii="宋体" w:eastAsia="宋体" w:hAnsi="宋体" w:cs="宋体"/>
      <w:kern w:val="0"/>
      <w:sz w:val="24"/>
      <w:szCs w:val="24"/>
    </w:rPr>
  </w:style>
  <w:style w:type="paragraph" w:customStyle="1" w:styleId="qhcon3xa2">
    <w:name w:val="qh_con3xa2"/>
    <w:basedOn w:val="a"/>
    <w:rsid w:val="005F762E"/>
    <w:pPr>
      <w:widowControl/>
      <w:jc w:val="left"/>
    </w:pPr>
    <w:rPr>
      <w:rFonts w:ascii="宋体" w:eastAsia="宋体" w:hAnsi="宋体" w:cs="宋体"/>
      <w:kern w:val="0"/>
      <w:sz w:val="24"/>
      <w:szCs w:val="24"/>
    </w:rPr>
  </w:style>
  <w:style w:type="paragraph" w:customStyle="1" w:styleId="qhcon3xa3">
    <w:name w:val="qh_con3xa3"/>
    <w:basedOn w:val="a"/>
    <w:rsid w:val="005F762E"/>
    <w:pPr>
      <w:widowControl/>
      <w:jc w:val="left"/>
    </w:pPr>
    <w:rPr>
      <w:rFonts w:ascii="宋体" w:eastAsia="宋体" w:hAnsi="宋体" w:cs="宋体"/>
      <w:kern w:val="0"/>
      <w:sz w:val="24"/>
      <w:szCs w:val="24"/>
    </w:rPr>
  </w:style>
  <w:style w:type="paragraph" w:customStyle="1" w:styleId="qhcon5x">
    <w:name w:val="qh_con5x"/>
    <w:basedOn w:val="a"/>
    <w:rsid w:val="005F762E"/>
    <w:pPr>
      <w:widowControl/>
      <w:shd w:val="clear" w:color="auto" w:fill="FFFFFF"/>
      <w:jc w:val="left"/>
    </w:pPr>
    <w:rPr>
      <w:rFonts w:ascii="宋体" w:eastAsia="宋体" w:hAnsi="宋体" w:cs="宋体"/>
      <w:kern w:val="0"/>
      <w:sz w:val="24"/>
      <w:szCs w:val="24"/>
    </w:rPr>
  </w:style>
  <w:style w:type="paragraph" w:customStyle="1" w:styleId="qhcon5xa1">
    <w:name w:val="qh_con5xa1"/>
    <w:basedOn w:val="a"/>
    <w:rsid w:val="005F762E"/>
    <w:pPr>
      <w:widowControl/>
      <w:jc w:val="left"/>
    </w:pPr>
    <w:rPr>
      <w:rFonts w:ascii="宋体" w:eastAsia="宋体" w:hAnsi="宋体" w:cs="宋体"/>
      <w:kern w:val="0"/>
      <w:sz w:val="24"/>
      <w:szCs w:val="24"/>
    </w:rPr>
  </w:style>
  <w:style w:type="paragraph" w:customStyle="1" w:styleId="qhcon5xa2">
    <w:name w:val="qh_con5xa2"/>
    <w:basedOn w:val="a"/>
    <w:rsid w:val="005F762E"/>
    <w:pPr>
      <w:widowControl/>
      <w:jc w:val="left"/>
    </w:pPr>
    <w:rPr>
      <w:rFonts w:ascii="宋体" w:eastAsia="宋体" w:hAnsi="宋体" w:cs="宋体"/>
      <w:kern w:val="0"/>
      <w:sz w:val="24"/>
      <w:szCs w:val="24"/>
    </w:rPr>
  </w:style>
  <w:style w:type="paragraph" w:customStyle="1" w:styleId="qhcon5xa3">
    <w:name w:val="qh_con5xa3"/>
    <w:basedOn w:val="a"/>
    <w:rsid w:val="005F762E"/>
    <w:pPr>
      <w:widowControl/>
      <w:jc w:val="left"/>
    </w:pPr>
    <w:rPr>
      <w:rFonts w:ascii="宋体" w:eastAsia="宋体" w:hAnsi="宋体" w:cs="宋体"/>
      <w:kern w:val="0"/>
      <w:sz w:val="24"/>
      <w:szCs w:val="24"/>
    </w:rPr>
  </w:style>
  <w:style w:type="paragraph" w:customStyle="1" w:styleId="qhcon6x">
    <w:name w:val="qh_con6x"/>
    <w:basedOn w:val="a"/>
    <w:rsid w:val="005F762E"/>
    <w:pPr>
      <w:widowControl/>
      <w:shd w:val="clear" w:color="auto" w:fill="FFFFFF"/>
      <w:jc w:val="left"/>
    </w:pPr>
    <w:rPr>
      <w:rFonts w:ascii="宋体" w:eastAsia="宋体" w:hAnsi="宋体" w:cs="宋体"/>
      <w:kern w:val="0"/>
      <w:sz w:val="24"/>
      <w:szCs w:val="24"/>
    </w:rPr>
  </w:style>
  <w:style w:type="paragraph" w:customStyle="1" w:styleId="qhcon6xa1">
    <w:name w:val="qh_con6xa1"/>
    <w:basedOn w:val="a"/>
    <w:rsid w:val="005F762E"/>
    <w:pPr>
      <w:widowControl/>
      <w:jc w:val="left"/>
    </w:pPr>
    <w:rPr>
      <w:rFonts w:ascii="宋体" w:eastAsia="宋体" w:hAnsi="宋体" w:cs="宋体"/>
      <w:kern w:val="0"/>
      <w:sz w:val="24"/>
      <w:szCs w:val="24"/>
    </w:rPr>
  </w:style>
  <w:style w:type="paragraph" w:customStyle="1" w:styleId="one">
    <w:name w:val="one"/>
    <w:basedOn w:val="a"/>
    <w:rsid w:val="005F762E"/>
    <w:pPr>
      <w:widowControl/>
      <w:spacing w:line="630" w:lineRule="atLeast"/>
      <w:jc w:val="left"/>
    </w:pPr>
    <w:rPr>
      <w:rFonts w:ascii="宋体" w:eastAsia="宋体" w:hAnsi="宋体" w:cs="宋体"/>
      <w:kern w:val="0"/>
      <w:sz w:val="24"/>
      <w:szCs w:val="24"/>
    </w:rPr>
  </w:style>
  <w:style w:type="paragraph" w:customStyle="1" w:styleId="two">
    <w:name w:val="two"/>
    <w:basedOn w:val="a"/>
    <w:rsid w:val="005F762E"/>
    <w:pPr>
      <w:widowControl/>
      <w:spacing w:line="315" w:lineRule="atLeast"/>
      <w:jc w:val="left"/>
    </w:pPr>
    <w:rPr>
      <w:rFonts w:ascii="宋体" w:eastAsia="宋体" w:hAnsi="宋体" w:cs="宋体"/>
      <w:kern w:val="0"/>
      <w:sz w:val="24"/>
      <w:szCs w:val="24"/>
    </w:rPr>
  </w:style>
  <w:style w:type="paragraph" w:customStyle="1" w:styleId="11">
    <w:name w:val="标题1"/>
    <w:basedOn w:val="a"/>
    <w:rsid w:val="005F762E"/>
    <w:pPr>
      <w:widowControl/>
      <w:jc w:val="center"/>
    </w:pPr>
    <w:rPr>
      <w:rFonts w:ascii="宋体" w:eastAsia="宋体" w:hAnsi="宋体" w:cs="宋体"/>
      <w:color w:val="4D4D4D"/>
      <w:kern w:val="0"/>
      <w:szCs w:val="21"/>
    </w:rPr>
  </w:style>
  <w:style w:type="paragraph" w:customStyle="1" w:styleId="qhcon6xa2">
    <w:name w:val="qh_con6xa2"/>
    <w:basedOn w:val="a"/>
    <w:rsid w:val="005F762E"/>
    <w:pPr>
      <w:widowControl/>
      <w:jc w:val="left"/>
    </w:pPr>
    <w:rPr>
      <w:rFonts w:ascii="宋体" w:eastAsia="宋体" w:hAnsi="宋体" w:cs="宋体"/>
      <w:kern w:val="0"/>
      <w:sz w:val="24"/>
      <w:szCs w:val="24"/>
    </w:rPr>
  </w:style>
  <w:style w:type="paragraph" w:customStyle="1" w:styleId="qhcon6xa3">
    <w:name w:val="qh_con6xa3"/>
    <w:basedOn w:val="a"/>
    <w:rsid w:val="005F762E"/>
    <w:pPr>
      <w:widowControl/>
      <w:jc w:val="left"/>
    </w:pPr>
    <w:rPr>
      <w:rFonts w:ascii="宋体" w:eastAsia="宋体" w:hAnsi="宋体" w:cs="宋体"/>
      <w:kern w:val="0"/>
      <w:sz w:val="24"/>
      <w:szCs w:val="24"/>
    </w:rPr>
  </w:style>
  <w:style w:type="paragraph" w:customStyle="1" w:styleId="qhcon6xa4">
    <w:name w:val="qh_con6xa4"/>
    <w:basedOn w:val="a"/>
    <w:rsid w:val="005F762E"/>
    <w:pPr>
      <w:widowControl/>
      <w:jc w:val="left"/>
    </w:pPr>
    <w:rPr>
      <w:rFonts w:ascii="宋体" w:eastAsia="宋体" w:hAnsi="宋体" w:cs="宋体"/>
      <w:kern w:val="0"/>
      <w:sz w:val="24"/>
      <w:szCs w:val="24"/>
    </w:rPr>
  </w:style>
  <w:style w:type="paragraph" w:customStyle="1" w:styleId="qhcon7x">
    <w:name w:val="qh_con7x"/>
    <w:basedOn w:val="a"/>
    <w:rsid w:val="005F762E"/>
    <w:pPr>
      <w:widowControl/>
      <w:shd w:val="clear" w:color="auto" w:fill="FFFFFF"/>
      <w:jc w:val="left"/>
    </w:pPr>
    <w:rPr>
      <w:rFonts w:ascii="宋体" w:eastAsia="宋体" w:hAnsi="宋体" w:cs="宋体"/>
      <w:kern w:val="0"/>
      <w:sz w:val="24"/>
      <w:szCs w:val="24"/>
    </w:rPr>
  </w:style>
  <w:style w:type="paragraph" w:customStyle="1" w:styleId="qhcon7xa1">
    <w:name w:val="qh_con7xa1"/>
    <w:basedOn w:val="a"/>
    <w:rsid w:val="005F762E"/>
    <w:pPr>
      <w:widowControl/>
      <w:spacing w:after="150"/>
      <w:jc w:val="left"/>
    </w:pPr>
    <w:rPr>
      <w:rFonts w:ascii="宋体" w:eastAsia="宋体" w:hAnsi="宋体" w:cs="宋体"/>
      <w:kern w:val="0"/>
      <w:sz w:val="24"/>
      <w:szCs w:val="24"/>
    </w:rPr>
  </w:style>
  <w:style w:type="paragraph" w:customStyle="1" w:styleId="infoft">
    <w:name w:val="info_ft"/>
    <w:basedOn w:val="a"/>
    <w:rsid w:val="005F762E"/>
    <w:pPr>
      <w:widowControl/>
      <w:spacing w:after="450"/>
      <w:jc w:val="left"/>
    </w:pPr>
    <w:rPr>
      <w:rFonts w:ascii="宋体" w:eastAsia="宋体" w:hAnsi="宋体" w:cs="宋体"/>
      <w:kern w:val="0"/>
      <w:sz w:val="24"/>
      <w:szCs w:val="24"/>
    </w:rPr>
  </w:style>
  <w:style w:type="paragraph" w:customStyle="1" w:styleId="qhcon7xa2">
    <w:name w:val="qh_con7xa2"/>
    <w:basedOn w:val="a"/>
    <w:rsid w:val="005F762E"/>
    <w:pPr>
      <w:widowControl/>
      <w:spacing w:after="150"/>
      <w:ind w:right="225"/>
      <w:jc w:val="left"/>
    </w:pPr>
    <w:rPr>
      <w:rFonts w:ascii="宋体" w:eastAsia="宋体" w:hAnsi="宋体" w:cs="宋体"/>
      <w:kern w:val="0"/>
      <w:sz w:val="24"/>
      <w:szCs w:val="24"/>
    </w:rPr>
  </w:style>
  <w:style w:type="paragraph" w:customStyle="1" w:styleId="ctop4">
    <w:name w:val="ctop4"/>
    <w:basedOn w:val="a"/>
    <w:rsid w:val="005F762E"/>
    <w:pPr>
      <w:widowControl/>
      <w:jc w:val="left"/>
    </w:pPr>
    <w:rPr>
      <w:rFonts w:ascii="宋体" w:eastAsia="宋体" w:hAnsi="宋体" w:cs="宋体"/>
      <w:kern w:val="0"/>
      <w:sz w:val="24"/>
      <w:szCs w:val="24"/>
    </w:rPr>
  </w:style>
  <w:style w:type="paragraph" w:customStyle="1" w:styleId="ctop4z">
    <w:name w:val="ctop4z"/>
    <w:basedOn w:val="a"/>
    <w:rsid w:val="005F762E"/>
    <w:pPr>
      <w:widowControl/>
      <w:jc w:val="left"/>
    </w:pPr>
    <w:rPr>
      <w:rFonts w:ascii="宋体" w:eastAsia="宋体" w:hAnsi="宋体" w:cs="宋体"/>
      <w:kern w:val="0"/>
      <w:sz w:val="24"/>
      <w:szCs w:val="24"/>
    </w:rPr>
  </w:style>
  <w:style w:type="paragraph" w:customStyle="1" w:styleId="ctop4a">
    <w:name w:val="ctop4a"/>
    <w:basedOn w:val="a"/>
    <w:rsid w:val="005F762E"/>
    <w:pPr>
      <w:widowControl/>
      <w:jc w:val="left"/>
    </w:pPr>
    <w:rPr>
      <w:rFonts w:ascii="宋体" w:eastAsia="宋体" w:hAnsi="宋体" w:cs="宋体"/>
      <w:kern w:val="0"/>
      <w:sz w:val="24"/>
      <w:szCs w:val="24"/>
    </w:rPr>
  </w:style>
  <w:style w:type="paragraph" w:customStyle="1" w:styleId="b1yb">
    <w:name w:val="b1yb"/>
    <w:basedOn w:val="a"/>
    <w:rsid w:val="005F762E"/>
    <w:pPr>
      <w:widowControl/>
      <w:jc w:val="left"/>
    </w:pPr>
    <w:rPr>
      <w:rFonts w:ascii="宋体" w:eastAsia="宋体" w:hAnsi="宋体" w:cs="宋体"/>
      <w:kern w:val="0"/>
      <w:sz w:val="24"/>
      <w:szCs w:val="24"/>
    </w:rPr>
  </w:style>
  <w:style w:type="paragraph" w:customStyle="1" w:styleId="ctop4b">
    <w:name w:val="ctop4b"/>
    <w:basedOn w:val="a"/>
    <w:rsid w:val="005F762E"/>
    <w:pPr>
      <w:widowControl/>
      <w:jc w:val="left"/>
    </w:pPr>
    <w:rPr>
      <w:rFonts w:ascii="宋体" w:eastAsia="宋体" w:hAnsi="宋体" w:cs="宋体"/>
      <w:kern w:val="0"/>
      <w:sz w:val="24"/>
      <w:szCs w:val="24"/>
    </w:rPr>
  </w:style>
  <w:style w:type="paragraph" w:customStyle="1" w:styleId="cmain">
    <w:name w:val="cmain"/>
    <w:basedOn w:val="a"/>
    <w:rsid w:val="005F762E"/>
    <w:pPr>
      <w:widowControl/>
      <w:jc w:val="left"/>
    </w:pPr>
    <w:rPr>
      <w:rFonts w:ascii="宋体" w:eastAsia="宋体" w:hAnsi="宋体" w:cs="宋体"/>
      <w:kern w:val="0"/>
      <w:sz w:val="24"/>
      <w:szCs w:val="24"/>
    </w:rPr>
  </w:style>
  <w:style w:type="paragraph" w:customStyle="1" w:styleId="cmain1">
    <w:name w:val="cmain1"/>
    <w:basedOn w:val="a"/>
    <w:rsid w:val="005F762E"/>
    <w:pPr>
      <w:widowControl/>
      <w:jc w:val="left"/>
    </w:pPr>
    <w:rPr>
      <w:rFonts w:ascii="宋体" w:eastAsia="宋体" w:hAnsi="宋体" w:cs="宋体"/>
      <w:kern w:val="0"/>
      <w:sz w:val="24"/>
      <w:szCs w:val="24"/>
    </w:rPr>
  </w:style>
  <w:style w:type="paragraph" w:customStyle="1" w:styleId="area-sub">
    <w:name w:val="area-sub"/>
    <w:basedOn w:val="a"/>
    <w:rsid w:val="005F762E"/>
    <w:pPr>
      <w:widowControl/>
      <w:jc w:val="left"/>
    </w:pPr>
    <w:rPr>
      <w:rFonts w:ascii="宋体" w:eastAsia="宋体" w:hAnsi="宋体" w:cs="宋体"/>
      <w:kern w:val="0"/>
      <w:sz w:val="24"/>
      <w:szCs w:val="24"/>
    </w:rPr>
  </w:style>
  <w:style w:type="paragraph" w:customStyle="1" w:styleId="ui-style-gradient">
    <w:name w:val="ui-style-gradient"/>
    <w:basedOn w:val="a"/>
    <w:rsid w:val="005F762E"/>
    <w:pPr>
      <w:widowControl/>
      <w:jc w:val="left"/>
    </w:pPr>
    <w:rPr>
      <w:rFonts w:ascii="宋体" w:eastAsia="宋体" w:hAnsi="宋体" w:cs="宋体"/>
      <w:kern w:val="0"/>
      <w:sz w:val="24"/>
      <w:szCs w:val="24"/>
    </w:rPr>
  </w:style>
  <w:style w:type="paragraph" w:customStyle="1" w:styleId="tab-hd-con">
    <w:name w:val="tab-hd-con"/>
    <w:basedOn w:val="a"/>
    <w:rsid w:val="005F762E"/>
    <w:pPr>
      <w:widowControl/>
      <w:jc w:val="center"/>
    </w:pPr>
    <w:rPr>
      <w:rFonts w:ascii="宋体" w:eastAsia="宋体" w:hAnsi="宋体" w:cs="宋体"/>
      <w:color w:val="0F52A4"/>
      <w:kern w:val="0"/>
      <w:szCs w:val="21"/>
    </w:rPr>
  </w:style>
  <w:style w:type="paragraph" w:customStyle="1" w:styleId="column">
    <w:name w:val="column"/>
    <w:basedOn w:val="a"/>
    <w:rsid w:val="005F762E"/>
    <w:pPr>
      <w:widowControl/>
      <w:spacing w:line="405" w:lineRule="atLeast"/>
      <w:jc w:val="left"/>
    </w:pPr>
    <w:rPr>
      <w:rFonts w:ascii="宋体" w:eastAsia="宋体" w:hAnsi="宋体" w:cs="宋体"/>
      <w:kern w:val="0"/>
      <w:szCs w:val="21"/>
    </w:rPr>
  </w:style>
  <w:style w:type="paragraph" w:customStyle="1" w:styleId="columnsv">
    <w:name w:val="column_sv"/>
    <w:basedOn w:val="a"/>
    <w:rsid w:val="005F762E"/>
    <w:pPr>
      <w:widowControl/>
      <w:spacing w:line="405" w:lineRule="atLeast"/>
      <w:jc w:val="left"/>
    </w:pPr>
    <w:rPr>
      <w:rFonts w:ascii="宋体" w:eastAsia="宋体" w:hAnsi="宋体" w:cs="宋体"/>
      <w:kern w:val="0"/>
      <w:szCs w:val="21"/>
    </w:rPr>
  </w:style>
  <w:style w:type="paragraph" w:customStyle="1" w:styleId="cmain1ay1">
    <w:name w:val="cmain1ay1"/>
    <w:basedOn w:val="a"/>
    <w:rsid w:val="005F762E"/>
    <w:pPr>
      <w:widowControl/>
      <w:jc w:val="left"/>
    </w:pPr>
    <w:rPr>
      <w:rFonts w:ascii="宋体" w:eastAsia="宋体" w:hAnsi="宋体" w:cs="宋体"/>
      <w:kern w:val="0"/>
      <w:sz w:val="24"/>
      <w:szCs w:val="24"/>
    </w:rPr>
  </w:style>
  <w:style w:type="paragraph" w:customStyle="1" w:styleId="b1yb1">
    <w:name w:val="b1yb1"/>
    <w:basedOn w:val="a"/>
    <w:rsid w:val="005F762E"/>
    <w:pPr>
      <w:widowControl/>
      <w:jc w:val="left"/>
    </w:pPr>
    <w:rPr>
      <w:rFonts w:ascii="宋体" w:eastAsia="宋体" w:hAnsi="宋体" w:cs="宋体"/>
      <w:kern w:val="0"/>
      <w:sz w:val="24"/>
      <w:szCs w:val="24"/>
    </w:rPr>
  </w:style>
  <w:style w:type="paragraph" w:customStyle="1" w:styleId="cmain1ay2">
    <w:name w:val="cmain1ay2"/>
    <w:basedOn w:val="a"/>
    <w:rsid w:val="005F762E"/>
    <w:pPr>
      <w:widowControl/>
      <w:jc w:val="left"/>
    </w:pPr>
    <w:rPr>
      <w:rFonts w:ascii="宋体" w:eastAsia="宋体" w:hAnsi="宋体" w:cs="宋体"/>
      <w:kern w:val="0"/>
      <w:sz w:val="24"/>
      <w:szCs w:val="24"/>
    </w:rPr>
  </w:style>
  <w:style w:type="paragraph" w:customStyle="1" w:styleId="cmain2">
    <w:name w:val="cmain2"/>
    <w:basedOn w:val="a"/>
    <w:rsid w:val="005F762E"/>
    <w:pPr>
      <w:widowControl/>
      <w:pBdr>
        <w:top w:val="single" w:sz="6" w:space="0" w:color="C5C7CD"/>
        <w:left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cmain2a">
    <w:name w:val="cmain2a"/>
    <w:basedOn w:val="a"/>
    <w:rsid w:val="005F762E"/>
    <w:pPr>
      <w:widowControl/>
      <w:jc w:val="left"/>
    </w:pPr>
    <w:rPr>
      <w:rFonts w:ascii="宋体" w:eastAsia="宋体" w:hAnsi="宋体" w:cs="宋体"/>
      <w:kern w:val="0"/>
      <w:sz w:val="24"/>
      <w:szCs w:val="24"/>
    </w:rPr>
  </w:style>
  <w:style w:type="paragraph" w:customStyle="1" w:styleId="cmain2a1">
    <w:name w:val="cmain2a1"/>
    <w:basedOn w:val="a"/>
    <w:rsid w:val="005F762E"/>
    <w:pPr>
      <w:widowControl/>
      <w:spacing w:before="255" w:after="255"/>
      <w:jc w:val="left"/>
    </w:pPr>
    <w:rPr>
      <w:rFonts w:ascii="宋体" w:eastAsia="宋体" w:hAnsi="宋体" w:cs="宋体"/>
      <w:kern w:val="0"/>
      <w:sz w:val="24"/>
      <w:szCs w:val="24"/>
    </w:rPr>
  </w:style>
  <w:style w:type="paragraph" w:customStyle="1" w:styleId="menuhead">
    <w:name w:val="menu_head"/>
    <w:basedOn w:val="a"/>
    <w:rsid w:val="005F762E"/>
    <w:pPr>
      <w:widowControl/>
      <w:spacing w:before="15" w:after="15" w:line="510" w:lineRule="atLeast"/>
      <w:ind w:left="15" w:right="15"/>
      <w:jc w:val="left"/>
    </w:pPr>
    <w:rPr>
      <w:rFonts w:ascii="宋体" w:eastAsia="宋体" w:hAnsi="宋体" w:cs="宋体"/>
      <w:color w:val="FFFFFF"/>
      <w:kern w:val="0"/>
      <w:szCs w:val="21"/>
    </w:rPr>
  </w:style>
  <w:style w:type="paragraph" w:customStyle="1" w:styleId="menubody">
    <w:name w:val="menu_body"/>
    <w:basedOn w:val="a"/>
    <w:rsid w:val="005F762E"/>
    <w:pPr>
      <w:widowControl/>
      <w:jc w:val="left"/>
    </w:pPr>
    <w:rPr>
      <w:rFonts w:ascii="宋体" w:eastAsia="宋体" w:hAnsi="宋体" w:cs="宋体"/>
      <w:kern w:val="0"/>
      <w:sz w:val="24"/>
      <w:szCs w:val="24"/>
    </w:rPr>
  </w:style>
  <w:style w:type="paragraph" w:customStyle="1" w:styleId="cmain2b">
    <w:name w:val="cmain2b"/>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b1">
    <w:name w:val="cmain2b1"/>
    <w:basedOn w:val="a"/>
    <w:rsid w:val="005F762E"/>
    <w:pPr>
      <w:widowControl/>
      <w:spacing w:before="255" w:after="255"/>
      <w:jc w:val="left"/>
    </w:pPr>
    <w:rPr>
      <w:rFonts w:ascii="宋体" w:eastAsia="宋体" w:hAnsi="宋体" w:cs="宋体"/>
      <w:kern w:val="0"/>
      <w:sz w:val="24"/>
      <w:szCs w:val="24"/>
    </w:rPr>
  </w:style>
  <w:style w:type="paragraph" w:customStyle="1" w:styleId="cmain2c">
    <w:name w:val="cmain2c"/>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c1">
    <w:name w:val="cmain2c1"/>
    <w:basedOn w:val="a"/>
    <w:rsid w:val="005F762E"/>
    <w:pPr>
      <w:widowControl/>
      <w:spacing w:before="255" w:after="255"/>
      <w:jc w:val="left"/>
    </w:pPr>
    <w:rPr>
      <w:rFonts w:ascii="宋体" w:eastAsia="宋体" w:hAnsi="宋体" w:cs="宋体"/>
      <w:kern w:val="0"/>
      <w:sz w:val="24"/>
      <w:szCs w:val="24"/>
    </w:rPr>
  </w:style>
  <w:style w:type="paragraph" w:customStyle="1" w:styleId="cbottom1">
    <w:name w:val="cbottom1"/>
    <w:basedOn w:val="a"/>
    <w:rsid w:val="005F762E"/>
    <w:pPr>
      <w:widowControl/>
      <w:shd w:val="clear" w:color="auto" w:fill="DBDBDB"/>
      <w:jc w:val="left"/>
    </w:pPr>
    <w:rPr>
      <w:rFonts w:ascii="宋体" w:eastAsia="宋体" w:hAnsi="宋体" w:cs="宋体"/>
      <w:kern w:val="0"/>
      <w:sz w:val="24"/>
      <w:szCs w:val="24"/>
    </w:rPr>
  </w:style>
  <w:style w:type="paragraph" w:customStyle="1" w:styleId="cbottom1a">
    <w:name w:val="cbottom1a"/>
    <w:basedOn w:val="a"/>
    <w:rsid w:val="005F762E"/>
    <w:pPr>
      <w:widowControl/>
      <w:jc w:val="left"/>
    </w:pPr>
    <w:rPr>
      <w:rFonts w:ascii="宋体" w:eastAsia="宋体" w:hAnsi="宋体" w:cs="宋体"/>
      <w:kern w:val="0"/>
      <w:sz w:val="24"/>
      <w:szCs w:val="24"/>
    </w:rPr>
  </w:style>
  <w:style w:type="paragraph" w:customStyle="1" w:styleId="cbottom1a1">
    <w:name w:val="cbottom1a1"/>
    <w:basedOn w:val="a"/>
    <w:rsid w:val="005F762E"/>
    <w:pPr>
      <w:widowControl/>
      <w:spacing w:before="150"/>
      <w:jc w:val="left"/>
    </w:pPr>
    <w:rPr>
      <w:rFonts w:ascii="宋体" w:eastAsia="宋体" w:hAnsi="宋体" w:cs="宋体"/>
      <w:kern w:val="0"/>
      <w:sz w:val="24"/>
      <w:szCs w:val="24"/>
    </w:rPr>
  </w:style>
  <w:style w:type="paragraph" w:customStyle="1" w:styleId="dis">
    <w:name w:val="dis"/>
    <w:basedOn w:val="a"/>
    <w:rsid w:val="005F762E"/>
    <w:pPr>
      <w:widowControl/>
      <w:spacing w:before="150"/>
      <w:jc w:val="left"/>
    </w:pPr>
    <w:rPr>
      <w:rFonts w:ascii="宋体" w:eastAsia="宋体" w:hAnsi="宋体" w:cs="宋体"/>
      <w:kern w:val="0"/>
      <w:sz w:val="24"/>
      <w:szCs w:val="24"/>
    </w:rPr>
  </w:style>
  <w:style w:type="paragraph" w:customStyle="1" w:styleId="undis">
    <w:name w:val="undis"/>
    <w:basedOn w:val="a"/>
    <w:rsid w:val="005F762E"/>
    <w:pPr>
      <w:widowControl/>
      <w:jc w:val="left"/>
    </w:pPr>
    <w:rPr>
      <w:rFonts w:ascii="宋体" w:eastAsia="宋体" w:hAnsi="宋体" w:cs="宋体"/>
      <w:vanish/>
      <w:kern w:val="0"/>
      <w:sz w:val="24"/>
      <w:szCs w:val="24"/>
    </w:rPr>
  </w:style>
  <w:style w:type="paragraph" w:customStyle="1" w:styleId="cbottom1a2">
    <w:name w:val="cbottom1a2"/>
    <w:basedOn w:val="a"/>
    <w:rsid w:val="005F762E"/>
    <w:pPr>
      <w:widowControl/>
      <w:spacing w:before="150"/>
      <w:jc w:val="left"/>
    </w:pPr>
    <w:rPr>
      <w:rFonts w:ascii="宋体" w:eastAsia="宋体" w:hAnsi="宋体" w:cs="宋体"/>
      <w:kern w:val="0"/>
      <w:sz w:val="24"/>
      <w:szCs w:val="24"/>
    </w:rPr>
  </w:style>
  <w:style w:type="paragraph" w:customStyle="1" w:styleId="cbottom2">
    <w:name w:val="cbottom2"/>
    <w:basedOn w:val="a"/>
    <w:rsid w:val="005F762E"/>
    <w:pPr>
      <w:widowControl/>
      <w:shd w:val="clear" w:color="auto" w:fill="1369C0"/>
      <w:jc w:val="center"/>
    </w:pPr>
    <w:rPr>
      <w:rFonts w:ascii="宋体" w:eastAsia="宋体" w:hAnsi="宋体" w:cs="宋体"/>
      <w:kern w:val="0"/>
      <w:sz w:val="24"/>
      <w:szCs w:val="24"/>
    </w:rPr>
  </w:style>
  <w:style w:type="paragraph" w:customStyle="1" w:styleId="fixed-right">
    <w:name w:val="fixed-right"/>
    <w:basedOn w:val="a"/>
    <w:rsid w:val="005F762E"/>
    <w:pPr>
      <w:widowControl/>
      <w:jc w:val="left"/>
    </w:pPr>
    <w:rPr>
      <w:rFonts w:ascii="宋体" w:eastAsia="宋体" w:hAnsi="宋体" w:cs="宋体"/>
      <w:kern w:val="0"/>
      <w:sz w:val="24"/>
      <w:szCs w:val="24"/>
    </w:rPr>
  </w:style>
  <w:style w:type="paragraph" w:customStyle="1" w:styleId="ctop3a11">
    <w:name w:val="ctop3a11"/>
    <w:basedOn w:val="a"/>
    <w:rsid w:val="005F762E"/>
    <w:pPr>
      <w:widowControl/>
      <w:jc w:val="left"/>
    </w:pPr>
    <w:rPr>
      <w:rFonts w:ascii="宋体" w:eastAsia="宋体" w:hAnsi="宋体" w:cs="宋体"/>
      <w:kern w:val="0"/>
      <w:sz w:val="24"/>
      <w:szCs w:val="24"/>
    </w:rPr>
  </w:style>
  <w:style w:type="paragraph" w:customStyle="1" w:styleId="location">
    <w:name w:val="location"/>
    <w:basedOn w:val="a"/>
    <w:rsid w:val="005F762E"/>
    <w:pPr>
      <w:widowControl/>
      <w:spacing w:line="480" w:lineRule="atLeast"/>
      <w:jc w:val="left"/>
    </w:pPr>
    <w:rPr>
      <w:rFonts w:ascii="宋体" w:eastAsia="宋体" w:hAnsi="宋体" w:cs="宋体"/>
      <w:color w:val="808080"/>
      <w:kern w:val="0"/>
      <w:sz w:val="18"/>
      <w:szCs w:val="18"/>
    </w:rPr>
  </w:style>
  <w:style w:type="paragraph" w:customStyle="1" w:styleId="greyscroll">
    <w:name w:val="greyscroll"/>
    <w:basedOn w:val="a"/>
    <w:rsid w:val="005F762E"/>
    <w:pPr>
      <w:widowControl/>
      <w:spacing w:line="450" w:lineRule="atLeast"/>
      <w:jc w:val="left"/>
    </w:pPr>
    <w:rPr>
      <w:rFonts w:ascii="宋体" w:eastAsia="宋体" w:hAnsi="宋体" w:cs="宋体"/>
      <w:color w:val="4C4C4C"/>
      <w:kern w:val="0"/>
      <w:szCs w:val="21"/>
    </w:rPr>
  </w:style>
  <w:style w:type="paragraph" w:customStyle="1" w:styleId="rleader">
    <w:name w:val="r_leader"/>
    <w:basedOn w:val="a"/>
    <w:rsid w:val="005F762E"/>
    <w:pPr>
      <w:widowControl/>
      <w:spacing w:before="255" w:after="255"/>
      <w:jc w:val="left"/>
    </w:pPr>
    <w:rPr>
      <w:rFonts w:ascii="宋体" w:eastAsia="宋体" w:hAnsi="宋体" w:cs="宋体"/>
      <w:kern w:val="0"/>
      <w:sz w:val="24"/>
      <w:szCs w:val="24"/>
    </w:rPr>
  </w:style>
  <w:style w:type="paragraph" w:customStyle="1" w:styleId="cgk1ay2">
    <w:name w:val="cgk1ay2"/>
    <w:basedOn w:val="a"/>
    <w:rsid w:val="005F762E"/>
    <w:pPr>
      <w:widowControl/>
      <w:jc w:val="left"/>
    </w:pPr>
    <w:rPr>
      <w:rFonts w:ascii="宋体" w:eastAsia="宋体" w:hAnsi="宋体" w:cs="宋体"/>
      <w:kern w:val="0"/>
      <w:sz w:val="24"/>
      <w:szCs w:val="24"/>
    </w:rPr>
  </w:style>
  <w:style w:type="paragraph" w:customStyle="1" w:styleId="svl">
    <w:name w:val="sv_l"/>
    <w:basedOn w:val="a"/>
    <w:rsid w:val="005F762E"/>
    <w:pPr>
      <w:widowControl/>
      <w:jc w:val="left"/>
    </w:pPr>
    <w:rPr>
      <w:rFonts w:ascii="宋体" w:eastAsia="宋体" w:hAnsi="宋体" w:cs="宋体"/>
      <w:kern w:val="0"/>
      <w:sz w:val="24"/>
      <w:szCs w:val="24"/>
    </w:rPr>
  </w:style>
  <w:style w:type="paragraph" w:customStyle="1" w:styleId="svlcon">
    <w:name w:val="sv_lcon"/>
    <w:basedOn w:val="a"/>
    <w:rsid w:val="005F762E"/>
    <w:pPr>
      <w:widowControl/>
      <w:pBdr>
        <w:top w:val="single" w:sz="6" w:space="0" w:color="DBDBDB"/>
        <w:left w:val="single" w:sz="6" w:space="0" w:color="DBDBDB"/>
        <w:bottom w:val="single" w:sz="6" w:space="0" w:color="DBDBDB"/>
        <w:right w:val="single" w:sz="6" w:space="0" w:color="DBDBDB"/>
      </w:pBdr>
      <w:shd w:val="clear" w:color="auto" w:fill="FFFFFF"/>
      <w:jc w:val="left"/>
    </w:pPr>
    <w:rPr>
      <w:rFonts w:ascii="宋体" w:eastAsia="宋体" w:hAnsi="宋体" w:cs="宋体"/>
      <w:kern w:val="0"/>
      <w:sz w:val="24"/>
      <w:szCs w:val="24"/>
    </w:rPr>
  </w:style>
  <w:style w:type="paragraph" w:customStyle="1" w:styleId="svlshaow">
    <w:name w:val="sv_lshaow"/>
    <w:basedOn w:val="a"/>
    <w:rsid w:val="005F762E"/>
    <w:pPr>
      <w:widowControl/>
      <w:jc w:val="left"/>
    </w:pPr>
    <w:rPr>
      <w:rFonts w:ascii="宋体" w:eastAsia="宋体" w:hAnsi="宋体" w:cs="宋体"/>
      <w:kern w:val="0"/>
      <w:sz w:val="24"/>
      <w:szCs w:val="24"/>
    </w:rPr>
  </w:style>
  <w:style w:type="paragraph" w:customStyle="1" w:styleId="svlbtbg">
    <w:name w:val="sv_lbtbg"/>
    <w:basedOn w:val="a"/>
    <w:rsid w:val="005F762E"/>
    <w:pPr>
      <w:widowControl/>
      <w:pBdr>
        <w:bottom w:val="single" w:sz="6" w:space="0" w:color="1369C0"/>
      </w:pBdr>
      <w:shd w:val="clear" w:color="auto" w:fill="F7F7F7"/>
      <w:jc w:val="left"/>
    </w:pPr>
    <w:rPr>
      <w:rFonts w:ascii="宋体" w:eastAsia="宋体" w:hAnsi="宋体" w:cs="宋体"/>
      <w:kern w:val="0"/>
      <w:sz w:val="24"/>
      <w:szCs w:val="24"/>
    </w:rPr>
  </w:style>
  <w:style w:type="paragraph" w:customStyle="1" w:styleId="svlbton">
    <w:name w:val="sv_lbton"/>
    <w:basedOn w:val="a"/>
    <w:rsid w:val="005F762E"/>
    <w:pPr>
      <w:widowControl/>
      <w:pBdr>
        <w:top w:val="single" w:sz="12" w:space="0" w:color="1369C0"/>
        <w:right w:val="single" w:sz="6" w:space="0" w:color="DBDBDB"/>
      </w:pBdr>
      <w:shd w:val="clear" w:color="auto" w:fill="FFFFFF"/>
      <w:spacing w:line="525" w:lineRule="atLeast"/>
      <w:jc w:val="center"/>
      <w:textAlignment w:val="center"/>
    </w:pPr>
    <w:rPr>
      <w:rFonts w:ascii="微软雅黑" w:eastAsia="微软雅黑" w:hAnsi="微软雅黑" w:cs="宋体"/>
      <w:color w:val="0F52A4"/>
      <w:kern w:val="0"/>
      <w:sz w:val="24"/>
      <w:szCs w:val="24"/>
    </w:rPr>
  </w:style>
  <w:style w:type="paragraph" w:customStyle="1" w:styleId="svlinel">
    <w:name w:val="sv_linel"/>
    <w:basedOn w:val="a"/>
    <w:rsid w:val="005F762E"/>
    <w:pPr>
      <w:widowControl/>
      <w:jc w:val="left"/>
    </w:pPr>
    <w:rPr>
      <w:rFonts w:ascii="宋体" w:eastAsia="宋体" w:hAnsi="宋体" w:cs="宋体"/>
      <w:kern w:val="0"/>
      <w:sz w:val="24"/>
      <w:szCs w:val="24"/>
    </w:rPr>
  </w:style>
  <w:style w:type="paragraph" w:customStyle="1" w:styleId="svr">
    <w:name w:val="sv_r"/>
    <w:basedOn w:val="a"/>
    <w:rsid w:val="005F762E"/>
    <w:pPr>
      <w:widowControl/>
      <w:jc w:val="left"/>
    </w:pPr>
    <w:rPr>
      <w:rFonts w:ascii="宋体" w:eastAsia="宋体" w:hAnsi="宋体" w:cs="宋体"/>
      <w:kern w:val="0"/>
      <w:sz w:val="24"/>
      <w:szCs w:val="24"/>
    </w:rPr>
  </w:style>
  <w:style w:type="paragraph" w:customStyle="1" w:styleId="svrcon">
    <w:name w:val="sv_rcon"/>
    <w:basedOn w:val="a"/>
    <w:rsid w:val="005F762E"/>
    <w:pPr>
      <w:widowControl/>
      <w:pBdr>
        <w:top w:val="single" w:sz="6" w:space="0" w:color="C5C7CD"/>
        <w:left w:val="single" w:sz="6" w:space="0" w:color="C5C7CD"/>
        <w:bottom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svrbtbg">
    <w:name w:val="sv_rbtbg"/>
    <w:basedOn w:val="a"/>
    <w:rsid w:val="005F762E"/>
    <w:pPr>
      <w:widowControl/>
      <w:jc w:val="left"/>
    </w:pPr>
    <w:rPr>
      <w:rFonts w:ascii="宋体" w:eastAsia="宋体" w:hAnsi="宋体" w:cs="宋体"/>
      <w:kern w:val="0"/>
      <w:sz w:val="24"/>
      <w:szCs w:val="24"/>
    </w:rPr>
  </w:style>
  <w:style w:type="paragraph" w:customStyle="1" w:styleId="svrbton">
    <w:name w:val="sv_rbton"/>
    <w:basedOn w:val="a"/>
    <w:rsid w:val="005F762E"/>
    <w:pPr>
      <w:widowControl/>
      <w:spacing w:line="450" w:lineRule="atLeast"/>
      <w:ind w:left="225"/>
      <w:jc w:val="center"/>
      <w:textAlignment w:val="center"/>
    </w:pPr>
    <w:rPr>
      <w:rFonts w:ascii="微软雅黑" w:eastAsia="微软雅黑" w:hAnsi="微软雅黑" w:cs="宋体"/>
      <w:color w:val="0F52A4"/>
      <w:kern w:val="0"/>
      <w:sz w:val="24"/>
      <w:szCs w:val="24"/>
    </w:rPr>
  </w:style>
  <w:style w:type="paragraph" w:customStyle="1" w:styleId="svrlist">
    <w:name w:val="sv_rlist"/>
    <w:basedOn w:val="a"/>
    <w:rsid w:val="005F762E"/>
    <w:pPr>
      <w:widowControl/>
      <w:spacing w:before="150" w:after="150" w:line="300" w:lineRule="atLeast"/>
      <w:ind w:left="150" w:right="150"/>
      <w:jc w:val="left"/>
    </w:pPr>
    <w:rPr>
      <w:rFonts w:ascii="微软雅黑" w:eastAsia="微软雅黑" w:hAnsi="微软雅黑" w:cs="宋体"/>
      <w:color w:val="4C4C4C"/>
      <w:kern w:val="0"/>
      <w:szCs w:val="21"/>
    </w:rPr>
  </w:style>
  <w:style w:type="paragraph" w:customStyle="1" w:styleId="svrpic">
    <w:name w:val="sv_rpic"/>
    <w:basedOn w:val="a"/>
    <w:rsid w:val="005F762E"/>
    <w:pPr>
      <w:widowControl/>
      <w:ind w:left="75"/>
      <w:jc w:val="left"/>
    </w:pPr>
    <w:rPr>
      <w:rFonts w:ascii="宋体" w:eastAsia="宋体" w:hAnsi="宋体" w:cs="宋体"/>
      <w:kern w:val="0"/>
      <w:sz w:val="24"/>
      <w:szCs w:val="24"/>
    </w:rPr>
  </w:style>
  <w:style w:type="paragraph" w:customStyle="1" w:styleId="svrdate">
    <w:name w:val="sv_rdate"/>
    <w:basedOn w:val="a"/>
    <w:rsid w:val="005F762E"/>
    <w:pPr>
      <w:widowControl/>
      <w:jc w:val="left"/>
    </w:pPr>
    <w:rPr>
      <w:rFonts w:ascii="宋体" w:eastAsia="宋体" w:hAnsi="宋体" w:cs="宋体"/>
      <w:color w:val="4C4C4C"/>
      <w:kern w:val="0"/>
      <w:szCs w:val="21"/>
    </w:rPr>
  </w:style>
  <w:style w:type="paragraph" w:customStyle="1" w:styleId="svtextcon">
    <w:name w:val="sv_textcon"/>
    <w:basedOn w:val="a"/>
    <w:rsid w:val="005F762E"/>
    <w:pPr>
      <w:widowControl/>
      <w:pBdr>
        <w:top w:val="single" w:sz="6" w:space="19" w:color="DBDBDB"/>
        <w:left w:val="single" w:sz="6" w:space="31" w:color="DBDBDB"/>
        <w:bottom w:val="single" w:sz="6" w:space="19" w:color="DBDBDB"/>
        <w:right w:val="single" w:sz="6" w:space="31" w:color="DBDBDB"/>
      </w:pBdr>
      <w:shd w:val="clear" w:color="auto" w:fill="FFFFFF"/>
      <w:jc w:val="left"/>
    </w:pPr>
    <w:rPr>
      <w:rFonts w:ascii="宋体" w:eastAsia="宋体" w:hAnsi="宋体" w:cs="宋体"/>
      <w:kern w:val="0"/>
      <w:sz w:val="24"/>
      <w:szCs w:val="24"/>
    </w:rPr>
  </w:style>
  <w:style w:type="paragraph" w:customStyle="1" w:styleId="svtexth1">
    <w:name w:val="sv_texth1"/>
    <w:basedOn w:val="a"/>
    <w:rsid w:val="005F762E"/>
    <w:pPr>
      <w:widowControl/>
      <w:spacing w:line="750" w:lineRule="atLeast"/>
      <w:jc w:val="center"/>
    </w:pPr>
    <w:rPr>
      <w:rFonts w:ascii="微软雅黑" w:eastAsia="微软雅黑" w:hAnsi="微软雅黑" w:cs="宋体"/>
      <w:color w:val="333333"/>
      <w:kern w:val="0"/>
      <w:sz w:val="42"/>
      <w:szCs w:val="42"/>
    </w:rPr>
  </w:style>
  <w:style w:type="paragraph" w:customStyle="1" w:styleId="svtexth1red">
    <w:name w:val="sv_texth1_red"/>
    <w:basedOn w:val="a"/>
    <w:rsid w:val="005F762E"/>
    <w:pPr>
      <w:widowControl/>
      <w:spacing w:line="750" w:lineRule="atLeast"/>
      <w:jc w:val="center"/>
    </w:pPr>
    <w:rPr>
      <w:rFonts w:ascii="微软雅黑" w:eastAsia="微软雅黑" w:hAnsi="微软雅黑" w:cs="宋体"/>
      <w:color w:val="CC0000"/>
      <w:kern w:val="0"/>
      <w:sz w:val="42"/>
      <w:szCs w:val="42"/>
    </w:rPr>
  </w:style>
  <w:style w:type="paragraph" w:customStyle="1" w:styleId="svtexth2">
    <w:name w:val="sv_texth2"/>
    <w:basedOn w:val="a"/>
    <w:rsid w:val="005F762E"/>
    <w:pPr>
      <w:widowControl/>
      <w:spacing w:line="525" w:lineRule="atLeast"/>
      <w:jc w:val="center"/>
    </w:pPr>
    <w:rPr>
      <w:rFonts w:ascii="宋体" w:eastAsia="宋体" w:hAnsi="宋体" w:cs="宋体"/>
      <w:color w:val="999999"/>
      <w:kern w:val="0"/>
      <w:sz w:val="18"/>
      <w:szCs w:val="18"/>
    </w:rPr>
  </w:style>
  <w:style w:type="paragraph" w:customStyle="1" w:styleId="svtextpic">
    <w:name w:val="sv_textpic"/>
    <w:basedOn w:val="a"/>
    <w:rsid w:val="005F762E"/>
    <w:pPr>
      <w:widowControl/>
      <w:spacing w:before="300" w:after="300"/>
      <w:jc w:val="center"/>
    </w:pPr>
    <w:rPr>
      <w:rFonts w:ascii="宋体" w:eastAsia="宋体" w:hAnsi="宋体" w:cs="宋体"/>
      <w:kern w:val="0"/>
      <w:sz w:val="24"/>
      <w:szCs w:val="24"/>
    </w:rPr>
  </w:style>
  <w:style w:type="paragraph" w:customStyle="1" w:styleId="svcolumbt">
    <w:name w:val="sv_columbt"/>
    <w:basedOn w:val="a"/>
    <w:rsid w:val="005F762E"/>
    <w:pPr>
      <w:widowControl/>
      <w:jc w:val="left"/>
    </w:pPr>
    <w:rPr>
      <w:rFonts w:ascii="微软雅黑" w:eastAsia="微软雅黑" w:hAnsi="微软雅黑" w:cs="宋体"/>
      <w:color w:val="1369C0"/>
      <w:kern w:val="0"/>
      <w:sz w:val="27"/>
      <w:szCs w:val="27"/>
    </w:rPr>
  </w:style>
  <w:style w:type="paragraph" w:customStyle="1" w:styleId="svfgkinput">
    <w:name w:val="sv_fgk_input"/>
    <w:basedOn w:val="a"/>
    <w:rsid w:val="005F762E"/>
    <w:pPr>
      <w:widowControl/>
      <w:pBdr>
        <w:top w:val="single" w:sz="6" w:space="0" w:color="CCCCCC"/>
        <w:left w:val="single" w:sz="6" w:space="8" w:color="CCCCCC"/>
        <w:bottom w:val="single" w:sz="6" w:space="0" w:color="CCCCCC"/>
        <w:right w:val="single" w:sz="6" w:space="0" w:color="CCCCCC"/>
      </w:pBdr>
      <w:spacing w:line="450" w:lineRule="atLeast"/>
      <w:jc w:val="left"/>
    </w:pPr>
    <w:rPr>
      <w:rFonts w:ascii="宋体" w:eastAsia="宋体" w:hAnsi="宋体" w:cs="宋体"/>
      <w:color w:val="666666"/>
      <w:kern w:val="0"/>
      <w:sz w:val="24"/>
      <w:szCs w:val="24"/>
    </w:rPr>
  </w:style>
  <w:style w:type="paragraph" w:customStyle="1" w:styleId="svcenter">
    <w:name w:val="sv_center"/>
    <w:basedOn w:val="a"/>
    <w:rsid w:val="005F762E"/>
    <w:pPr>
      <w:widowControl/>
      <w:jc w:val="left"/>
    </w:pPr>
    <w:rPr>
      <w:rFonts w:ascii="宋体" w:eastAsia="宋体" w:hAnsi="宋体" w:cs="宋体"/>
      <w:kern w:val="0"/>
      <w:sz w:val="24"/>
      <w:szCs w:val="24"/>
    </w:rPr>
  </w:style>
  <w:style w:type="paragraph" w:customStyle="1" w:styleId="svblack1224">
    <w:name w:val="sv_black12_24"/>
    <w:basedOn w:val="a"/>
    <w:rsid w:val="005F762E"/>
    <w:pPr>
      <w:widowControl/>
      <w:spacing w:line="360" w:lineRule="atLeast"/>
      <w:jc w:val="left"/>
    </w:pPr>
    <w:rPr>
      <w:rFonts w:ascii="宋体" w:eastAsia="宋体" w:hAnsi="宋体" w:cs="宋体"/>
      <w:kern w:val="0"/>
      <w:sz w:val="20"/>
      <w:szCs w:val="20"/>
    </w:rPr>
  </w:style>
  <w:style w:type="paragraph" w:customStyle="1" w:styleId="svblack1430">
    <w:name w:val="sv_black14_30"/>
    <w:basedOn w:val="a"/>
    <w:rsid w:val="005F762E"/>
    <w:pPr>
      <w:widowControl/>
      <w:spacing w:line="450" w:lineRule="atLeast"/>
      <w:jc w:val="left"/>
    </w:pPr>
    <w:rPr>
      <w:rFonts w:ascii="宋体" w:eastAsia="宋体" w:hAnsi="宋体" w:cs="宋体"/>
      <w:kern w:val="0"/>
      <w:szCs w:val="21"/>
    </w:rPr>
  </w:style>
  <w:style w:type="paragraph" w:customStyle="1" w:styleId="svblack1420">
    <w:name w:val="sv_black14_20"/>
    <w:basedOn w:val="a"/>
    <w:rsid w:val="005F762E"/>
    <w:pPr>
      <w:widowControl/>
      <w:spacing w:line="300" w:lineRule="atLeast"/>
      <w:jc w:val="left"/>
    </w:pPr>
    <w:rPr>
      <w:rFonts w:ascii="宋体" w:eastAsia="宋体" w:hAnsi="宋体" w:cs="宋体"/>
      <w:kern w:val="0"/>
      <w:szCs w:val="21"/>
    </w:rPr>
  </w:style>
  <w:style w:type="paragraph" w:customStyle="1" w:styleId="svblue1430">
    <w:name w:val="sv_blue14_30"/>
    <w:basedOn w:val="a"/>
    <w:rsid w:val="005F762E"/>
    <w:pPr>
      <w:widowControl/>
      <w:spacing w:line="450" w:lineRule="atLeast"/>
      <w:jc w:val="left"/>
    </w:pPr>
    <w:rPr>
      <w:rFonts w:ascii="宋体" w:eastAsia="宋体" w:hAnsi="宋体" w:cs="宋体"/>
      <w:color w:val="02428A"/>
      <w:kern w:val="0"/>
      <w:szCs w:val="21"/>
    </w:rPr>
  </w:style>
  <w:style w:type="paragraph" w:customStyle="1" w:styleId="svwhite14bold">
    <w:name w:val="sv_white14_bold"/>
    <w:basedOn w:val="a"/>
    <w:rsid w:val="005F762E"/>
    <w:pPr>
      <w:widowControl/>
      <w:jc w:val="left"/>
    </w:pPr>
    <w:rPr>
      <w:rFonts w:ascii="宋体" w:eastAsia="宋体" w:hAnsi="宋体" w:cs="宋体"/>
      <w:b/>
      <w:bCs/>
      <w:color w:val="FFFFFF"/>
      <w:kern w:val="0"/>
      <w:szCs w:val="21"/>
    </w:rPr>
  </w:style>
  <w:style w:type="paragraph" w:customStyle="1" w:styleId="svwhite">
    <w:name w:val="sv_white"/>
    <w:basedOn w:val="a"/>
    <w:rsid w:val="005F762E"/>
    <w:pPr>
      <w:widowControl/>
      <w:jc w:val="left"/>
    </w:pPr>
    <w:rPr>
      <w:rFonts w:ascii="宋体" w:eastAsia="宋体" w:hAnsi="宋体" w:cs="宋体"/>
      <w:color w:val="FFFFFF"/>
      <w:kern w:val="0"/>
      <w:sz w:val="24"/>
      <w:szCs w:val="24"/>
    </w:rPr>
  </w:style>
  <w:style w:type="paragraph" w:customStyle="1" w:styleId="svred14bold">
    <w:name w:val="sv_red14_bold"/>
    <w:basedOn w:val="a"/>
    <w:rsid w:val="005F762E"/>
    <w:pPr>
      <w:widowControl/>
      <w:jc w:val="left"/>
    </w:pPr>
    <w:rPr>
      <w:rFonts w:ascii="宋体" w:eastAsia="宋体" w:hAnsi="宋体" w:cs="宋体"/>
      <w:b/>
      <w:bCs/>
      <w:color w:val="CC0000"/>
      <w:kern w:val="0"/>
      <w:szCs w:val="21"/>
    </w:rPr>
  </w:style>
  <w:style w:type="paragraph" w:customStyle="1" w:styleId="svred">
    <w:name w:val="sv_red"/>
    <w:basedOn w:val="a"/>
    <w:rsid w:val="005F762E"/>
    <w:pPr>
      <w:widowControl/>
      <w:jc w:val="left"/>
    </w:pPr>
    <w:rPr>
      <w:rFonts w:ascii="宋体" w:eastAsia="宋体" w:hAnsi="宋体" w:cs="宋体"/>
      <w:color w:val="CC0000"/>
      <w:kern w:val="0"/>
      <w:sz w:val="24"/>
      <w:szCs w:val="24"/>
    </w:rPr>
  </w:style>
  <w:style w:type="paragraph" w:customStyle="1" w:styleId="svblue14bold">
    <w:name w:val="sv_blue14_bold"/>
    <w:basedOn w:val="a"/>
    <w:rsid w:val="005F762E"/>
    <w:pPr>
      <w:widowControl/>
      <w:jc w:val="left"/>
    </w:pPr>
    <w:rPr>
      <w:rFonts w:ascii="宋体" w:eastAsia="宋体" w:hAnsi="宋体" w:cs="宋体"/>
      <w:b/>
      <w:bCs/>
      <w:color w:val="0066CC"/>
      <w:kern w:val="0"/>
      <w:szCs w:val="21"/>
    </w:rPr>
  </w:style>
  <w:style w:type="paragraph" w:customStyle="1" w:styleId="svblue">
    <w:name w:val="sv_blue"/>
    <w:basedOn w:val="a"/>
    <w:rsid w:val="005F762E"/>
    <w:pPr>
      <w:widowControl/>
      <w:jc w:val="left"/>
    </w:pPr>
    <w:rPr>
      <w:rFonts w:ascii="宋体" w:eastAsia="宋体" w:hAnsi="宋体" w:cs="宋体"/>
      <w:color w:val="6D85B1"/>
      <w:kern w:val="0"/>
      <w:sz w:val="24"/>
      <w:szCs w:val="24"/>
    </w:rPr>
  </w:style>
  <w:style w:type="paragraph" w:customStyle="1" w:styleId="svblue16">
    <w:name w:val="sv_blue16"/>
    <w:basedOn w:val="a"/>
    <w:rsid w:val="005F762E"/>
    <w:pPr>
      <w:widowControl/>
      <w:jc w:val="left"/>
    </w:pPr>
    <w:rPr>
      <w:rFonts w:ascii="微软雅黑" w:eastAsia="微软雅黑" w:hAnsi="微软雅黑" w:cs="宋体"/>
      <w:color w:val="0066CC"/>
      <w:kern w:val="0"/>
      <w:sz w:val="24"/>
      <w:szCs w:val="24"/>
    </w:rPr>
  </w:style>
  <w:style w:type="paragraph" w:customStyle="1" w:styleId="svblue18">
    <w:name w:val="sv_blue18"/>
    <w:basedOn w:val="a"/>
    <w:rsid w:val="005F762E"/>
    <w:pPr>
      <w:widowControl/>
      <w:jc w:val="left"/>
    </w:pPr>
    <w:rPr>
      <w:rFonts w:ascii="微软雅黑" w:eastAsia="微软雅黑" w:hAnsi="微软雅黑" w:cs="宋体"/>
      <w:b/>
      <w:bCs/>
      <w:color w:val="0066CC"/>
      <w:kern w:val="0"/>
      <w:sz w:val="24"/>
      <w:szCs w:val="24"/>
    </w:rPr>
  </w:style>
  <w:style w:type="paragraph" w:customStyle="1" w:styleId="svblue24">
    <w:name w:val="sv_blue24"/>
    <w:basedOn w:val="a"/>
    <w:rsid w:val="005F762E"/>
    <w:pPr>
      <w:widowControl/>
      <w:jc w:val="left"/>
    </w:pPr>
    <w:rPr>
      <w:rFonts w:ascii="微软雅黑" w:eastAsia="微软雅黑" w:hAnsi="微软雅黑" w:cs="宋体"/>
      <w:color w:val="0066CC"/>
      <w:kern w:val="0"/>
      <w:sz w:val="36"/>
      <w:szCs w:val="36"/>
    </w:rPr>
  </w:style>
  <w:style w:type="paragraph" w:customStyle="1" w:styleId="svblue43">
    <w:name w:val="sv_blue43"/>
    <w:basedOn w:val="a"/>
    <w:rsid w:val="005F762E"/>
    <w:pPr>
      <w:widowControl/>
      <w:jc w:val="left"/>
    </w:pPr>
    <w:rPr>
      <w:rFonts w:ascii="微软雅黑" w:eastAsia="微软雅黑" w:hAnsi="微软雅黑" w:cs="宋体"/>
      <w:color w:val="0066CC"/>
      <w:kern w:val="0"/>
      <w:sz w:val="65"/>
      <w:szCs w:val="65"/>
    </w:rPr>
  </w:style>
  <w:style w:type="paragraph" w:customStyle="1" w:styleId="svred20">
    <w:name w:val="sv_red20"/>
    <w:basedOn w:val="a"/>
    <w:rsid w:val="005F762E"/>
    <w:pPr>
      <w:widowControl/>
      <w:spacing w:line="450" w:lineRule="atLeast"/>
      <w:jc w:val="left"/>
    </w:pPr>
    <w:rPr>
      <w:rFonts w:ascii="微软雅黑" w:eastAsia="微软雅黑" w:hAnsi="微软雅黑" w:cs="宋体"/>
      <w:color w:val="CC0000"/>
      <w:kern w:val="0"/>
      <w:sz w:val="30"/>
      <w:szCs w:val="30"/>
    </w:rPr>
  </w:style>
  <w:style w:type="paragraph" w:customStyle="1" w:styleId="svorange">
    <w:name w:val="sv_orange"/>
    <w:basedOn w:val="a"/>
    <w:rsid w:val="005F762E"/>
    <w:pPr>
      <w:widowControl/>
      <w:jc w:val="left"/>
    </w:pPr>
    <w:rPr>
      <w:rFonts w:ascii="宋体" w:eastAsia="宋体" w:hAnsi="宋体" w:cs="宋体"/>
      <w:color w:val="CA691A"/>
      <w:kern w:val="0"/>
      <w:sz w:val="24"/>
      <w:szCs w:val="24"/>
    </w:rPr>
  </w:style>
  <w:style w:type="paragraph" w:customStyle="1" w:styleId="svbrown">
    <w:name w:val="sv_brown"/>
    <w:basedOn w:val="a"/>
    <w:rsid w:val="005F762E"/>
    <w:pPr>
      <w:widowControl/>
      <w:jc w:val="left"/>
    </w:pPr>
    <w:rPr>
      <w:rFonts w:ascii="宋体" w:eastAsia="宋体" w:hAnsi="宋体" w:cs="宋体"/>
      <w:color w:val="999999"/>
      <w:kern w:val="0"/>
      <w:sz w:val="24"/>
      <w:szCs w:val="24"/>
    </w:rPr>
  </w:style>
  <w:style w:type="paragraph" w:customStyle="1" w:styleId="svbordrightbrown">
    <w:name w:val="sv_bordright_brown"/>
    <w:basedOn w:val="a"/>
    <w:rsid w:val="005F762E"/>
    <w:pPr>
      <w:widowControl/>
      <w:pBdr>
        <w:right w:val="single" w:sz="6" w:space="0" w:color="CCCCCC"/>
      </w:pBdr>
      <w:jc w:val="left"/>
    </w:pPr>
    <w:rPr>
      <w:rFonts w:ascii="宋体" w:eastAsia="宋体" w:hAnsi="宋体" w:cs="宋体"/>
      <w:kern w:val="0"/>
      <w:sz w:val="24"/>
      <w:szCs w:val="24"/>
    </w:rPr>
  </w:style>
  <w:style w:type="paragraph" w:customStyle="1" w:styleId="svgreen1217">
    <w:name w:val="sv_green12_17"/>
    <w:basedOn w:val="a"/>
    <w:rsid w:val="005F762E"/>
    <w:pPr>
      <w:widowControl/>
      <w:spacing w:line="255" w:lineRule="atLeast"/>
      <w:jc w:val="left"/>
    </w:pPr>
    <w:rPr>
      <w:rFonts w:ascii="宋体" w:eastAsia="宋体" w:hAnsi="宋体" w:cs="宋体"/>
      <w:color w:val="58EA00"/>
      <w:kern w:val="0"/>
      <w:sz w:val="24"/>
      <w:szCs w:val="24"/>
    </w:rPr>
  </w:style>
  <w:style w:type="paragraph" w:customStyle="1" w:styleId="svboderblue">
    <w:name w:val="sv_boder_blue"/>
    <w:basedOn w:val="a"/>
    <w:rsid w:val="005F762E"/>
    <w:pPr>
      <w:widowControl/>
      <w:pBdr>
        <w:top w:val="single" w:sz="6" w:space="0" w:color="A1C3F1"/>
        <w:left w:val="single" w:sz="6" w:space="0" w:color="A1C3F1"/>
        <w:bottom w:val="single" w:sz="6" w:space="0" w:color="A1C3F1"/>
        <w:right w:val="single" w:sz="6" w:space="0" w:color="A1C3F1"/>
      </w:pBdr>
      <w:jc w:val="left"/>
    </w:pPr>
    <w:rPr>
      <w:rFonts w:ascii="宋体" w:eastAsia="宋体" w:hAnsi="宋体" w:cs="宋体"/>
      <w:kern w:val="0"/>
      <w:sz w:val="24"/>
      <w:szCs w:val="24"/>
    </w:rPr>
  </w:style>
  <w:style w:type="paragraph" w:customStyle="1" w:styleId="svbodergray">
    <w:name w:val="sv_boder_gray"/>
    <w:basedOn w:val="a"/>
    <w:rsid w:val="005F762E"/>
    <w:pPr>
      <w:widowControl/>
      <w:pBdr>
        <w:top w:val="single" w:sz="6" w:space="0" w:color="F0F0F0"/>
        <w:left w:val="single" w:sz="6" w:space="0" w:color="F0F0F0"/>
        <w:bottom w:val="single" w:sz="6" w:space="0" w:color="F0F0F0"/>
        <w:right w:val="single" w:sz="6" w:space="0" w:color="F0F0F0"/>
      </w:pBdr>
      <w:jc w:val="left"/>
    </w:pPr>
    <w:rPr>
      <w:rFonts w:ascii="宋体" w:eastAsia="宋体" w:hAnsi="宋体" w:cs="宋体"/>
      <w:kern w:val="0"/>
      <w:sz w:val="24"/>
      <w:szCs w:val="24"/>
    </w:rPr>
  </w:style>
  <w:style w:type="paragraph" w:customStyle="1" w:styleId="svboderwhite">
    <w:name w:val="sv_boder_white"/>
    <w:basedOn w:val="a"/>
    <w:rsid w:val="005F762E"/>
    <w:pPr>
      <w:widowControl/>
      <w:pBdr>
        <w:top w:val="single" w:sz="6" w:space="0" w:color="FFFFFF"/>
        <w:left w:val="single" w:sz="6" w:space="0" w:color="FFFFFF"/>
        <w:bottom w:val="single" w:sz="6" w:space="0" w:color="FFFFFF"/>
        <w:right w:val="single" w:sz="6" w:space="0" w:color="FFFFFF"/>
      </w:pBdr>
      <w:jc w:val="left"/>
    </w:pPr>
    <w:rPr>
      <w:rFonts w:ascii="宋体" w:eastAsia="宋体" w:hAnsi="宋体" w:cs="宋体"/>
      <w:kern w:val="0"/>
      <w:sz w:val="24"/>
      <w:szCs w:val="24"/>
    </w:rPr>
  </w:style>
  <w:style w:type="paragraph" w:customStyle="1" w:styleId="svboderred">
    <w:name w:val="sv_boder_red"/>
    <w:basedOn w:val="a"/>
    <w:rsid w:val="005F762E"/>
    <w:pPr>
      <w:widowControl/>
      <w:pBdr>
        <w:top w:val="single" w:sz="6" w:space="0" w:color="CC0000"/>
        <w:left w:val="single" w:sz="6" w:space="0" w:color="CC0000"/>
        <w:bottom w:val="single" w:sz="6" w:space="0" w:color="CC0000"/>
        <w:right w:val="single" w:sz="6" w:space="0" w:color="CC0000"/>
      </w:pBdr>
      <w:jc w:val="left"/>
    </w:pPr>
    <w:rPr>
      <w:rFonts w:ascii="宋体" w:eastAsia="宋体" w:hAnsi="宋体" w:cs="宋体"/>
      <w:kern w:val="0"/>
      <w:sz w:val="24"/>
      <w:szCs w:val="24"/>
    </w:rPr>
  </w:style>
  <w:style w:type="paragraph" w:customStyle="1" w:styleId="svboderyellow">
    <w:name w:val="sv_boder_yellow"/>
    <w:basedOn w:val="a"/>
    <w:rsid w:val="005F762E"/>
    <w:pPr>
      <w:widowControl/>
      <w:pBdr>
        <w:top w:val="single" w:sz="6" w:space="0" w:color="F4DAB2"/>
        <w:left w:val="single" w:sz="6" w:space="0" w:color="F4DAB2"/>
        <w:bottom w:val="single" w:sz="6" w:space="0" w:color="F4DAB2"/>
        <w:right w:val="single" w:sz="6" w:space="0" w:color="F4DAB2"/>
      </w:pBdr>
      <w:jc w:val="left"/>
    </w:pPr>
    <w:rPr>
      <w:rFonts w:ascii="宋体" w:eastAsia="宋体" w:hAnsi="宋体" w:cs="宋体"/>
      <w:kern w:val="0"/>
      <w:sz w:val="24"/>
      <w:szCs w:val="24"/>
    </w:rPr>
  </w:style>
  <w:style w:type="paragraph" w:customStyle="1" w:styleId="svpic">
    <w:name w:val="sv_pic"/>
    <w:basedOn w:val="a"/>
    <w:rsid w:val="005F762E"/>
    <w:pPr>
      <w:widowControl/>
      <w:pBdr>
        <w:top w:val="single" w:sz="6" w:space="2" w:color="CCCCCC"/>
        <w:left w:val="single" w:sz="6" w:space="2" w:color="CCCCCC"/>
        <w:bottom w:val="single" w:sz="6" w:space="2" w:color="CCCCCC"/>
        <w:right w:val="single" w:sz="6" w:space="2" w:color="CCCCCC"/>
      </w:pBdr>
      <w:shd w:val="clear" w:color="auto" w:fill="FFFFFF"/>
      <w:jc w:val="left"/>
    </w:pPr>
    <w:rPr>
      <w:rFonts w:ascii="宋体" w:eastAsia="宋体" w:hAnsi="宋体" w:cs="宋体"/>
      <w:kern w:val="0"/>
      <w:sz w:val="24"/>
      <w:szCs w:val="24"/>
    </w:rPr>
  </w:style>
  <w:style w:type="paragraph" w:customStyle="1" w:styleId="svtableblue">
    <w:name w:val="sv_table_blue"/>
    <w:basedOn w:val="a"/>
    <w:rsid w:val="005F762E"/>
    <w:pPr>
      <w:widowControl/>
      <w:pBdr>
        <w:top w:val="single" w:sz="6" w:space="0" w:color="333333"/>
        <w:left w:val="single" w:sz="6" w:space="0" w:color="333333"/>
      </w:pBdr>
      <w:shd w:val="clear" w:color="auto" w:fill="C9E1EB"/>
      <w:jc w:val="left"/>
    </w:pPr>
    <w:rPr>
      <w:rFonts w:ascii="宋体" w:eastAsia="宋体" w:hAnsi="宋体" w:cs="宋体"/>
      <w:kern w:val="0"/>
      <w:sz w:val="24"/>
      <w:szCs w:val="24"/>
    </w:rPr>
  </w:style>
  <w:style w:type="paragraph" w:customStyle="1" w:styleId="svlineblue">
    <w:name w:val="sv_line_blue"/>
    <w:basedOn w:val="a"/>
    <w:rsid w:val="005F762E"/>
    <w:pPr>
      <w:widowControl/>
      <w:pBdr>
        <w:right w:val="single" w:sz="6" w:space="0" w:color="63A3D8"/>
      </w:pBdr>
      <w:jc w:val="left"/>
    </w:pPr>
    <w:rPr>
      <w:rFonts w:ascii="宋体" w:eastAsia="宋体" w:hAnsi="宋体" w:cs="宋体"/>
      <w:kern w:val="0"/>
      <w:sz w:val="24"/>
      <w:szCs w:val="24"/>
    </w:rPr>
  </w:style>
  <w:style w:type="paragraph" w:customStyle="1" w:styleId="svlinegreydashed">
    <w:name w:val="sv_line_greydashed"/>
    <w:basedOn w:val="a"/>
    <w:rsid w:val="005F762E"/>
    <w:pPr>
      <w:widowControl/>
      <w:pBdr>
        <w:bottom w:val="dotted" w:sz="6" w:space="0" w:color="CCCCCC"/>
      </w:pBdr>
      <w:jc w:val="left"/>
    </w:pPr>
    <w:rPr>
      <w:rFonts w:ascii="宋体" w:eastAsia="宋体" w:hAnsi="宋体" w:cs="宋体"/>
      <w:kern w:val="0"/>
      <w:sz w:val="24"/>
      <w:szCs w:val="24"/>
    </w:rPr>
  </w:style>
  <w:style w:type="paragraph" w:customStyle="1" w:styleId="svlinereddashed">
    <w:name w:val="sv_line_reddashed"/>
    <w:basedOn w:val="a"/>
    <w:rsid w:val="005F762E"/>
    <w:pPr>
      <w:widowControl/>
      <w:pBdr>
        <w:bottom w:val="dashed" w:sz="6" w:space="0" w:color="FF0000"/>
      </w:pBdr>
      <w:jc w:val="left"/>
    </w:pPr>
    <w:rPr>
      <w:rFonts w:ascii="宋体" w:eastAsia="宋体" w:hAnsi="宋体" w:cs="宋体"/>
      <w:kern w:val="0"/>
      <w:sz w:val="24"/>
      <w:szCs w:val="24"/>
    </w:rPr>
  </w:style>
  <w:style w:type="paragraph" w:customStyle="1" w:styleId="svlinebluebottom">
    <w:name w:val="sv_line_bluebottom"/>
    <w:basedOn w:val="a"/>
    <w:rsid w:val="005F762E"/>
    <w:pPr>
      <w:widowControl/>
      <w:pBdr>
        <w:bottom w:val="single" w:sz="6" w:space="0" w:color="76B3F2"/>
      </w:pBdr>
      <w:jc w:val="left"/>
    </w:pPr>
    <w:rPr>
      <w:rFonts w:ascii="宋体" w:eastAsia="宋体" w:hAnsi="宋体" w:cs="宋体"/>
      <w:kern w:val="0"/>
      <w:sz w:val="24"/>
      <w:szCs w:val="24"/>
    </w:rPr>
  </w:style>
  <w:style w:type="paragraph" w:customStyle="1" w:styleId="svlineredbottom">
    <w:name w:val="sv_line_redbottom"/>
    <w:basedOn w:val="a"/>
    <w:rsid w:val="005F762E"/>
    <w:pPr>
      <w:widowControl/>
      <w:pBdr>
        <w:bottom w:val="single" w:sz="12" w:space="0" w:color="CC0000"/>
      </w:pBdr>
      <w:jc w:val="left"/>
    </w:pPr>
    <w:rPr>
      <w:rFonts w:ascii="宋体" w:eastAsia="宋体" w:hAnsi="宋体" w:cs="宋体"/>
      <w:kern w:val="0"/>
      <w:sz w:val="24"/>
      <w:szCs w:val="24"/>
    </w:rPr>
  </w:style>
  <w:style w:type="paragraph" w:customStyle="1" w:styleId="svlinegrey">
    <w:name w:val="sv_line_grey"/>
    <w:basedOn w:val="a"/>
    <w:rsid w:val="005F762E"/>
    <w:pPr>
      <w:widowControl/>
      <w:pBdr>
        <w:bottom w:val="single" w:sz="6" w:space="0" w:color="DEDEDE"/>
      </w:pBdr>
      <w:jc w:val="left"/>
    </w:pPr>
    <w:rPr>
      <w:rFonts w:ascii="宋体" w:eastAsia="宋体" w:hAnsi="宋体" w:cs="宋体"/>
      <w:kern w:val="0"/>
      <w:sz w:val="24"/>
      <w:szCs w:val="24"/>
    </w:rPr>
  </w:style>
  <w:style w:type="paragraph" w:customStyle="1" w:styleId="svhei14boldwhite">
    <w:name w:val="sv_hei14boldwhite"/>
    <w:basedOn w:val="a"/>
    <w:rsid w:val="005F762E"/>
    <w:pPr>
      <w:widowControl/>
      <w:jc w:val="left"/>
    </w:pPr>
    <w:rPr>
      <w:rFonts w:ascii="微软雅黑" w:eastAsia="微软雅黑" w:hAnsi="微软雅黑" w:cs="宋体"/>
      <w:b/>
      <w:bCs/>
      <w:color w:val="FFFFFF"/>
      <w:kern w:val="0"/>
      <w:szCs w:val="21"/>
    </w:rPr>
  </w:style>
  <w:style w:type="paragraph" w:customStyle="1" w:styleId="svhei16white">
    <w:name w:val="sv_hei16white"/>
    <w:basedOn w:val="a"/>
    <w:rsid w:val="005F762E"/>
    <w:pPr>
      <w:widowControl/>
      <w:jc w:val="left"/>
    </w:pPr>
    <w:rPr>
      <w:rFonts w:ascii="微软雅黑" w:eastAsia="微软雅黑" w:hAnsi="微软雅黑" w:cs="宋体"/>
      <w:color w:val="FFFFFF"/>
      <w:spacing w:val="15"/>
      <w:kern w:val="0"/>
      <w:sz w:val="24"/>
      <w:szCs w:val="24"/>
    </w:rPr>
  </w:style>
  <w:style w:type="paragraph" w:customStyle="1" w:styleId="svhei16red">
    <w:name w:val="sv_hei16red"/>
    <w:basedOn w:val="a"/>
    <w:rsid w:val="005F762E"/>
    <w:pPr>
      <w:widowControl/>
      <w:jc w:val="left"/>
    </w:pPr>
    <w:rPr>
      <w:rFonts w:ascii="微软雅黑" w:eastAsia="微软雅黑" w:hAnsi="微软雅黑" w:cs="宋体"/>
      <w:color w:val="CC0000"/>
      <w:kern w:val="0"/>
      <w:sz w:val="24"/>
      <w:szCs w:val="24"/>
    </w:rPr>
  </w:style>
  <w:style w:type="paragraph" w:customStyle="1" w:styleId="svhei20">
    <w:name w:val="sv_hei20"/>
    <w:basedOn w:val="a"/>
    <w:rsid w:val="005F762E"/>
    <w:pPr>
      <w:widowControl/>
      <w:jc w:val="left"/>
    </w:pPr>
    <w:rPr>
      <w:rFonts w:ascii="微软雅黑" w:eastAsia="微软雅黑" w:hAnsi="微软雅黑" w:cs="宋体"/>
      <w:color w:val="333333"/>
      <w:kern w:val="0"/>
      <w:sz w:val="30"/>
      <w:szCs w:val="30"/>
    </w:rPr>
  </w:style>
  <w:style w:type="paragraph" w:customStyle="1" w:styleId="svor01">
    <w:name w:val="sv_or01"/>
    <w:basedOn w:val="a"/>
    <w:rsid w:val="005F762E"/>
    <w:pPr>
      <w:widowControl/>
      <w:jc w:val="left"/>
    </w:pPr>
    <w:rPr>
      <w:rFonts w:ascii="宋体" w:eastAsia="宋体" w:hAnsi="宋体" w:cs="宋体"/>
      <w:color w:val="A96423"/>
      <w:kern w:val="0"/>
      <w:sz w:val="24"/>
      <w:szCs w:val="24"/>
    </w:rPr>
  </w:style>
  <w:style w:type="paragraph" w:customStyle="1" w:styleId="svhei">
    <w:name w:val="sv_hei"/>
    <w:basedOn w:val="a"/>
    <w:rsid w:val="005F762E"/>
    <w:pPr>
      <w:widowControl/>
      <w:jc w:val="left"/>
    </w:pPr>
    <w:rPr>
      <w:rFonts w:ascii="微软雅黑" w:eastAsia="微软雅黑" w:hAnsi="微软雅黑" w:cs="宋体"/>
      <w:kern w:val="0"/>
      <w:sz w:val="24"/>
      <w:szCs w:val="24"/>
    </w:rPr>
  </w:style>
  <w:style w:type="paragraph" w:customStyle="1" w:styleId="yh16brown">
    <w:name w:val="yh_16brown"/>
    <w:basedOn w:val="a"/>
    <w:rsid w:val="005F762E"/>
    <w:pPr>
      <w:widowControl/>
      <w:jc w:val="left"/>
    </w:pPr>
    <w:rPr>
      <w:rFonts w:ascii="微软雅黑" w:eastAsia="微软雅黑" w:hAnsi="微软雅黑" w:cs="宋体"/>
      <w:color w:val="666666"/>
      <w:kern w:val="0"/>
      <w:sz w:val="24"/>
      <w:szCs w:val="24"/>
    </w:rPr>
  </w:style>
  <w:style w:type="paragraph" w:customStyle="1" w:styleId="navlist">
    <w:name w:val="nav_list"/>
    <w:basedOn w:val="a"/>
    <w:rsid w:val="005F762E"/>
    <w:pPr>
      <w:widowControl/>
      <w:shd w:val="clear" w:color="auto" w:fill="000000"/>
      <w:spacing w:before="75"/>
      <w:jc w:val="left"/>
    </w:pPr>
    <w:rPr>
      <w:rFonts w:ascii="宋体" w:eastAsia="宋体" w:hAnsi="宋体" w:cs="宋体"/>
      <w:color w:val="CCCCCC"/>
      <w:kern w:val="0"/>
      <w:sz w:val="24"/>
      <w:szCs w:val="24"/>
    </w:rPr>
  </w:style>
  <w:style w:type="paragraph" w:customStyle="1" w:styleId="zhaiyao">
    <w:name w:val="zhaiyao"/>
    <w:basedOn w:val="a"/>
    <w:rsid w:val="005F762E"/>
    <w:pPr>
      <w:widowControl/>
      <w:spacing w:line="300" w:lineRule="atLeast"/>
      <w:jc w:val="left"/>
    </w:pPr>
    <w:rPr>
      <w:rFonts w:ascii="宋体" w:eastAsia="宋体" w:hAnsi="宋体" w:cs="宋体"/>
      <w:color w:val="999999"/>
      <w:kern w:val="0"/>
      <w:sz w:val="18"/>
      <w:szCs w:val="18"/>
    </w:rPr>
  </w:style>
  <w:style w:type="paragraph" w:customStyle="1" w:styleId="white20">
    <w:name w:val="white_20"/>
    <w:basedOn w:val="a"/>
    <w:rsid w:val="005F762E"/>
    <w:pPr>
      <w:widowControl/>
      <w:jc w:val="left"/>
    </w:pPr>
    <w:rPr>
      <w:rFonts w:ascii="宋体" w:eastAsia="宋体" w:hAnsi="宋体" w:cs="宋体"/>
      <w:color w:val="FFFFFF"/>
      <w:kern w:val="0"/>
      <w:sz w:val="30"/>
      <w:szCs w:val="30"/>
    </w:rPr>
  </w:style>
  <w:style w:type="paragraph" w:customStyle="1" w:styleId="bdstfh">
    <w:name w:val="bds_tfh"/>
    <w:basedOn w:val="a"/>
    <w:rsid w:val="005F762E"/>
    <w:pPr>
      <w:widowControl/>
      <w:jc w:val="left"/>
    </w:pPr>
    <w:rPr>
      <w:rFonts w:ascii="宋体" w:eastAsia="宋体" w:hAnsi="宋体" w:cs="宋体"/>
      <w:vanish/>
      <w:kern w:val="0"/>
      <w:sz w:val="24"/>
      <w:szCs w:val="24"/>
    </w:rPr>
  </w:style>
  <w:style w:type="paragraph" w:customStyle="1" w:styleId="bdsbaidu">
    <w:name w:val="bds_baidu"/>
    <w:basedOn w:val="a"/>
    <w:rsid w:val="005F762E"/>
    <w:pPr>
      <w:widowControl/>
      <w:jc w:val="left"/>
    </w:pPr>
    <w:rPr>
      <w:rFonts w:ascii="宋体" w:eastAsia="宋体" w:hAnsi="宋体" w:cs="宋体"/>
      <w:vanish/>
      <w:kern w:val="0"/>
      <w:sz w:val="24"/>
      <w:szCs w:val="24"/>
    </w:rPr>
  </w:style>
  <w:style w:type="paragraph" w:customStyle="1" w:styleId="bdsqq">
    <w:name w:val="bds_qq"/>
    <w:basedOn w:val="a"/>
    <w:rsid w:val="005F762E"/>
    <w:pPr>
      <w:widowControl/>
      <w:jc w:val="left"/>
    </w:pPr>
    <w:rPr>
      <w:rFonts w:ascii="宋体" w:eastAsia="宋体" w:hAnsi="宋体" w:cs="宋体"/>
      <w:vanish/>
      <w:kern w:val="0"/>
      <w:sz w:val="24"/>
      <w:szCs w:val="24"/>
    </w:rPr>
  </w:style>
  <w:style w:type="paragraph" w:customStyle="1" w:styleId="bdsmsn">
    <w:name w:val="bds_msn"/>
    <w:basedOn w:val="a"/>
    <w:rsid w:val="005F762E"/>
    <w:pPr>
      <w:widowControl/>
      <w:jc w:val="left"/>
    </w:pPr>
    <w:rPr>
      <w:rFonts w:ascii="宋体" w:eastAsia="宋体" w:hAnsi="宋体" w:cs="宋体"/>
      <w:vanish/>
      <w:kern w:val="0"/>
      <w:sz w:val="24"/>
      <w:szCs w:val="24"/>
    </w:rPr>
  </w:style>
  <w:style w:type="paragraph" w:customStyle="1" w:styleId="bdssohu">
    <w:name w:val="bds_sohu"/>
    <w:basedOn w:val="a"/>
    <w:rsid w:val="005F762E"/>
    <w:pPr>
      <w:widowControl/>
      <w:jc w:val="left"/>
    </w:pPr>
    <w:rPr>
      <w:rFonts w:ascii="宋体" w:eastAsia="宋体" w:hAnsi="宋体" w:cs="宋体"/>
      <w:vanish/>
      <w:kern w:val="0"/>
      <w:sz w:val="24"/>
      <w:szCs w:val="24"/>
    </w:rPr>
  </w:style>
  <w:style w:type="paragraph" w:customStyle="1" w:styleId="bdsqy">
    <w:name w:val="bds_qy"/>
    <w:basedOn w:val="a"/>
    <w:rsid w:val="005F762E"/>
    <w:pPr>
      <w:widowControl/>
      <w:jc w:val="left"/>
    </w:pPr>
    <w:rPr>
      <w:rFonts w:ascii="宋体" w:eastAsia="宋体" w:hAnsi="宋体" w:cs="宋体"/>
      <w:vanish/>
      <w:kern w:val="0"/>
      <w:sz w:val="24"/>
      <w:szCs w:val="24"/>
    </w:rPr>
  </w:style>
  <w:style w:type="paragraph" w:customStyle="1" w:styleId="bdsleho">
    <w:name w:val="bds_leho"/>
    <w:basedOn w:val="a"/>
    <w:rsid w:val="005F762E"/>
    <w:pPr>
      <w:widowControl/>
      <w:jc w:val="left"/>
    </w:pPr>
    <w:rPr>
      <w:rFonts w:ascii="宋体" w:eastAsia="宋体" w:hAnsi="宋体" w:cs="宋体"/>
      <w:vanish/>
      <w:kern w:val="0"/>
      <w:sz w:val="24"/>
      <w:szCs w:val="24"/>
    </w:rPr>
  </w:style>
  <w:style w:type="paragraph" w:customStyle="1" w:styleId="bdsifeng">
    <w:name w:val="bds_ifeng"/>
    <w:basedOn w:val="a"/>
    <w:rsid w:val="005F762E"/>
    <w:pPr>
      <w:widowControl/>
      <w:jc w:val="left"/>
    </w:pPr>
    <w:rPr>
      <w:rFonts w:ascii="宋体" w:eastAsia="宋体" w:hAnsi="宋体" w:cs="宋体"/>
      <w:vanish/>
      <w:kern w:val="0"/>
      <w:sz w:val="24"/>
      <w:szCs w:val="24"/>
    </w:rPr>
  </w:style>
  <w:style w:type="paragraph" w:customStyle="1" w:styleId="bdsff">
    <w:name w:val="bds_ff"/>
    <w:basedOn w:val="a"/>
    <w:rsid w:val="005F762E"/>
    <w:pPr>
      <w:widowControl/>
      <w:jc w:val="left"/>
    </w:pPr>
    <w:rPr>
      <w:rFonts w:ascii="宋体" w:eastAsia="宋体" w:hAnsi="宋体" w:cs="宋体"/>
      <w:vanish/>
      <w:kern w:val="0"/>
      <w:sz w:val="24"/>
      <w:szCs w:val="24"/>
    </w:rPr>
  </w:style>
  <w:style w:type="paragraph" w:customStyle="1" w:styleId="bdstuita">
    <w:name w:val="bds_tuita"/>
    <w:basedOn w:val="a"/>
    <w:rsid w:val="005F762E"/>
    <w:pPr>
      <w:widowControl/>
      <w:jc w:val="left"/>
    </w:pPr>
    <w:rPr>
      <w:rFonts w:ascii="宋体" w:eastAsia="宋体" w:hAnsi="宋体" w:cs="宋体"/>
      <w:vanish/>
      <w:kern w:val="0"/>
      <w:sz w:val="24"/>
      <w:szCs w:val="24"/>
    </w:rPr>
  </w:style>
  <w:style w:type="paragraph" w:customStyle="1" w:styleId="bdsms">
    <w:name w:val="bds_ms"/>
    <w:basedOn w:val="a"/>
    <w:rsid w:val="005F762E"/>
    <w:pPr>
      <w:widowControl/>
      <w:jc w:val="left"/>
    </w:pPr>
    <w:rPr>
      <w:rFonts w:ascii="宋体" w:eastAsia="宋体" w:hAnsi="宋体" w:cs="宋体"/>
      <w:vanish/>
      <w:kern w:val="0"/>
      <w:sz w:val="24"/>
      <w:szCs w:val="24"/>
    </w:rPr>
  </w:style>
  <w:style w:type="paragraph" w:customStyle="1" w:styleId="bdsdeli">
    <w:name w:val="bds_deli"/>
    <w:basedOn w:val="a"/>
    <w:rsid w:val="005F762E"/>
    <w:pPr>
      <w:widowControl/>
      <w:jc w:val="left"/>
    </w:pPr>
    <w:rPr>
      <w:rFonts w:ascii="宋体" w:eastAsia="宋体" w:hAnsi="宋体" w:cs="宋体"/>
      <w:vanish/>
      <w:kern w:val="0"/>
      <w:sz w:val="24"/>
      <w:szCs w:val="24"/>
    </w:rPr>
  </w:style>
  <w:style w:type="paragraph" w:customStyle="1" w:styleId="bdss51">
    <w:name w:val="bds_s51"/>
    <w:basedOn w:val="a"/>
    <w:rsid w:val="005F762E"/>
    <w:pPr>
      <w:widowControl/>
      <w:jc w:val="left"/>
    </w:pPr>
    <w:rPr>
      <w:rFonts w:ascii="宋体" w:eastAsia="宋体" w:hAnsi="宋体" w:cs="宋体"/>
      <w:vanish/>
      <w:kern w:val="0"/>
      <w:sz w:val="24"/>
      <w:szCs w:val="24"/>
    </w:rPr>
  </w:style>
  <w:style w:type="paragraph" w:customStyle="1" w:styleId="bdst163">
    <w:name w:val="bds_t163"/>
    <w:basedOn w:val="a"/>
    <w:rsid w:val="005F762E"/>
    <w:pPr>
      <w:widowControl/>
      <w:jc w:val="left"/>
    </w:pPr>
    <w:rPr>
      <w:rFonts w:ascii="宋体" w:eastAsia="宋体" w:hAnsi="宋体" w:cs="宋体"/>
      <w:vanish/>
      <w:kern w:val="0"/>
      <w:sz w:val="24"/>
      <w:szCs w:val="24"/>
    </w:rPr>
  </w:style>
  <w:style w:type="paragraph" w:customStyle="1" w:styleId="bdsshare189">
    <w:name w:val="bds_share189"/>
    <w:basedOn w:val="a"/>
    <w:rsid w:val="005F762E"/>
    <w:pPr>
      <w:widowControl/>
      <w:jc w:val="left"/>
    </w:pPr>
    <w:rPr>
      <w:rFonts w:ascii="宋体" w:eastAsia="宋体" w:hAnsi="宋体" w:cs="宋体"/>
      <w:vanish/>
      <w:kern w:val="0"/>
      <w:sz w:val="24"/>
      <w:szCs w:val="24"/>
    </w:rPr>
  </w:style>
  <w:style w:type="paragraph" w:customStyle="1" w:styleId="bdsxg">
    <w:name w:val="bds_xg"/>
    <w:basedOn w:val="a"/>
    <w:rsid w:val="005F762E"/>
    <w:pPr>
      <w:widowControl/>
      <w:jc w:val="left"/>
    </w:pPr>
    <w:rPr>
      <w:rFonts w:ascii="宋体" w:eastAsia="宋体" w:hAnsi="宋体" w:cs="宋体"/>
      <w:vanish/>
      <w:kern w:val="0"/>
      <w:sz w:val="24"/>
      <w:szCs w:val="24"/>
    </w:rPr>
  </w:style>
  <w:style w:type="paragraph" w:customStyle="1" w:styleId="bdss139">
    <w:name w:val="bds_s139"/>
    <w:basedOn w:val="a"/>
    <w:rsid w:val="005F762E"/>
    <w:pPr>
      <w:widowControl/>
      <w:jc w:val="left"/>
    </w:pPr>
    <w:rPr>
      <w:rFonts w:ascii="宋体" w:eastAsia="宋体" w:hAnsi="宋体" w:cs="宋体"/>
      <w:vanish/>
      <w:kern w:val="0"/>
      <w:sz w:val="24"/>
      <w:szCs w:val="24"/>
    </w:rPr>
  </w:style>
  <w:style w:type="paragraph" w:customStyle="1" w:styleId="bdsharedialogbg">
    <w:name w:val="bdshare_dialog_bg"/>
    <w:basedOn w:val="a"/>
    <w:rsid w:val="005F762E"/>
    <w:pPr>
      <w:widowControl/>
      <w:jc w:val="left"/>
    </w:pPr>
    <w:rPr>
      <w:rFonts w:ascii="宋体" w:eastAsia="宋体" w:hAnsi="宋体" w:cs="宋体"/>
      <w:vanish/>
      <w:kern w:val="0"/>
      <w:sz w:val="24"/>
      <w:szCs w:val="24"/>
    </w:rPr>
  </w:style>
  <w:style w:type="paragraph" w:customStyle="1" w:styleId="bdsharedialogbox">
    <w:name w:val="bdshare_dialog_box"/>
    <w:basedOn w:val="a"/>
    <w:rsid w:val="005F762E"/>
    <w:pPr>
      <w:widowControl/>
      <w:pBdr>
        <w:top w:val="single" w:sz="36" w:space="0" w:color="8F8F8F"/>
        <w:left w:val="single" w:sz="36" w:space="0" w:color="8F8F8F"/>
        <w:bottom w:val="single" w:sz="36" w:space="0" w:color="8F8F8F"/>
        <w:right w:val="single" w:sz="36" w:space="0" w:color="8F8F8F"/>
      </w:pBdr>
      <w:shd w:val="clear" w:color="auto" w:fill="F6F6F6"/>
      <w:jc w:val="left"/>
    </w:pPr>
    <w:rPr>
      <w:rFonts w:ascii="宋体" w:eastAsia="宋体" w:hAnsi="宋体" w:cs="宋体"/>
      <w:vanish/>
      <w:kern w:val="0"/>
      <w:sz w:val="24"/>
      <w:szCs w:val="24"/>
    </w:rPr>
  </w:style>
  <w:style w:type="paragraph" w:customStyle="1" w:styleId="bdsharedialogtop">
    <w:name w:val="bdshare_dialog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popuptop">
    <w:name w:val="bdshare_popup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dialogclose">
    <w:name w:val="bdshare_dialog_close"/>
    <w:basedOn w:val="a"/>
    <w:rsid w:val="005F762E"/>
    <w:pPr>
      <w:widowControl/>
      <w:spacing w:before="30"/>
      <w:jc w:val="left"/>
    </w:pPr>
    <w:rPr>
      <w:rFonts w:ascii="宋体" w:eastAsia="宋体" w:hAnsi="宋体" w:cs="宋体"/>
      <w:kern w:val="0"/>
      <w:sz w:val="24"/>
      <w:szCs w:val="24"/>
    </w:rPr>
  </w:style>
  <w:style w:type="paragraph" w:customStyle="1" w:styleId="bdsharedialoglist">
    <w:name w:val="bdshare_dialog_list"/>
    <w:basedOn w:val="a"/>
    <w:rsid w:val="005F762E"/>
    <w:pPr>
      <w:widowControl/>
      <w:shd w:val="clear" w:color="auto" w:fill="FFFFFF"/>
      <w:jc w:val="left"/>
    </w:pPr>
    <w:rPr>
      <w:rFonts w:ascii="宋体" w:eastAsia="宋体" w:hAnsi="宋体" w:cs="宋体"/>
      <w:kern w:val="0"/>
      <w:sz w:val="24"/>
      <w:szCs w:val="24"/>
    </w:rPr>
  </w:style>
  <w:style w:type="paragraph" w:customStyle="1" w:styleId="bdsharedialogbottom">
    <w:name w:val="bdshare_dialog_bottom"/>
    <w:basedOn w:val="a"/>
    <w:rsid w:val="005F762E"/>
    <w:pPr>
      <w:widowControl/>
      <w:spacing w:line="375" w:lineRule="atLeast"/>
      <w:jc w:val="right"/>
    </w:pPr>
    <w:rPr>
      <w:rFonts w:ascii="宋体" w:eastAsia="宋体" w:hAnsi="宋体" w:cs="宋体"/>
      <w:kern w:val="0"/>
      <w:sz w:val="18"/>
      <w:szCs w:val="18"/>
    </w:rPr>
  </w:style>
  <w:style w:type="paragraph" w:customStyle="1" w:styleId="bdsharepopupbg">
    <w:name w:val="bdshare_popup_bg"/>
    <w:basedOn w:val="a"/>
    <w:rsid w:val="005F762E"/>
    <w:pPr>
      <w:widowControl/>
      <w:jc w:val="left"/>
    </w:pPr>
    <w:rPr>
      <w:rFonts w:ascii="宋体" w:eastAsia="宋体" w:hAnsi="宋体" w:cs="宋体"/>
      <w:vanish/>
      <w:kern w:val="0"/>
      <w:sz w:val="24"/>
      <w:szCs w:val="24"/>
    </w:rPr>
  </w:style>
  <w:style w:type="paragraph" w:customStyle="1" w:styleId="bdsharepopupbox">
    <w:name w:val="bdshare_popup_box"/>
    <w:basedOn w:val="a"/>
    <w:rsid w:val="005F762E"/>
    <w:pPr>
      <w:widowControl/>
      <w:pBdr>
        <w:top w:val="single" w:sz="6" w:space="0" w:color="E9E9E9"/>
        <w:left w:val="single" w:sz="6" w:space="0" w:color="E9E9E9"/>
        <w:bottom w:val="single" w:sz="6" w:space="0" w:color="E9E9E9"/>
        <w:right w:val="single" w:sz="6" w:space="0" w:color="E9E9E9"/>
      </w:pBdr>
      <w:shd w:val="clear" w:color="auto" w:fill="F6F6F6"/>
      <w:jc w:val="left"/>
    </w:pPr>
    <w:rPr>
      <w:rFonts w:ascii="宋体" w:eastAsia="宋体" w:hAnsi="宋体" w:cs="宋体"/>
      <w:vanish/>
      <w:kern w:val="0"/>
      <w:sz w:val="24"/>
      <w:szCs w:val="24"/>
    </w:rPr>
  </w:style>
  <w:style w:type="paragraph" w:customStyle="1" w:styleId="bdsharepopuplist">
    <w:name w:val="bdshare_popup_list"/>
    <w:basedOn w:val="a"/>
    <w:rsid w:val="005F762E"/>
    <w:pPr>
      <w:widowControl/>
      <w:shd w:val="clear" w:color="auto" w:fill="FFFFFF"/>
      <w:jc w:val="left"/>
    </w:pPr>
    <w:rPr>
      <w:rFonts w:ascii="宋体" w:eastAsia="宋体" w:hAnsi="宋体" w:cs="宋体"/>
      <w:kern w:val="0"/>
      <w:sz w:val="24"/>
      <w:szCs w:val="24"/>
    </w:rPr>
  </w:style>
  <w:style w:type="paragraph" w:customStyle="1" w:styleId="bdsharepopupbottom">
    <w:name w:val="bdshare_popup_bottom"/>
    <w:basedOn w:val="a"/>
    <w:rsid w:val="005F762E"/>
    <w:pPr>
      <w:widowControl/>
      <w:jc w:val="right"/>
    </w:pPr>
    <w:rPr>
      <w:rFonts w:ascii="宋体" w:eastAsia="宋体" w:hAnsi="宋体" w:cs="宋体"/>
      <w:kern w:val="0"/>
      <w:sz w:val="18"/>
      <w:szCs w:val="18"/>
    </w:rPr>
  </w:style>
  <w:style w:type="paragraph" w:customStyle="1" w:styleId="popuptsohu">
    <w:name w:val="popup_tsohu"/>
    <w:basedOn w:val="a"/>
    <w:rsid w:val="005F762E"/>
    <w:pPr>
      <w:widowControl/>
      <w:jc w:val="left"/>
    </w:pPr>
    <w:rPr>
      <w:rFonts w:ascii="宋体" w:eastAsia="宋体" w:hAnsi="宋体" w:cs="宋体"/>
      <w:vanish/>
      <w:kern w:val="0"/>
      <w:sz w:val="24"/>
      <w:szCs w:val="24"/>
    </w:rPr>
  </w:style>
  <w:style w:type="paragraph" w:customStyle="1" w:styleId="popuptfh">
    <w:name w:val="popup_tfh"/>
    <w:basedOn w:val="a"/>
    <w:rsid w:val="005F762E"/>
    <w:pPr>
      <w:widowControl/>
      <w:jc w:val="left"/>
    </w:pPr>
    <w:rPr>
      <w:rFonts w:ascii="宋体" w:eastAsia="宋体" w:hAnsi="宋体" w:cs="宋体"/>
      <w:vanish/>
      <w:kern w:val="0"/>
      <w:sz w:val="24"/>
      <w:szCs w:val="24"/>
    </w:rPr>
  </w:style>
  <w:style w:type="paragraph" w:customStyle="1" w:styleId="popupbaidu">
    <w:name w:val="popup_baidu"/>
    <w:basedOn w:val="a"/>
    <w:rsid w:val="005F762E"/>
    <w:pPr>
      <w:widowControl/>
      <w:jc w:val="left"/>
    </w:pPr>
    <w:rPr>
      <w:rFonts w:ascii="宋体" w:eastAsia="宋体" w:hAnsi="宋体" w:cs="宋体"/>
      <w:vanish/>
      <w:kern w:val="0"/>
      <w:sz w:val="24"/>
      <w:szCs w:val="24"/>
    </w:rPr>
  </w:style>
  <w:style w:type="paragraph" w:customStyle="1" w:styleId="popupqq">
    <w:name w:val="popup_qq"/>
    <w:basedOn w:val="a"/>
    <w:rsid w:val="005F762E"/>
    <w:pPr>
      <w:widowControl/>
      <w:jc w:val="left"/>
    </w:pPr>
    <w:rPr>
      <w:rFonts w:ascii="宋体" w:eastAsia="宋体" w:hAnsi="宋体" w:cs="宋体"/>
      <w:vanish/>
      <w:kern w:val="0"/>
      <w:sz w:val="24"/>
      <w:szCs w:val="24"/>
    </w:rPr>
  </w:style>
  <w:style w:type="paragraph" w:customStyle="1" w:styleId="popupmsn">
    <w:name w:val="popup_msn"/>
    <w:basedOn w:val="a"/>
    <w:rsid w:val="005F762E"/>
    <w:pPr>
      <w:widowControl/>
      <w:jc w:val="left"/>
    </w:pPr>
    <w:rPr>
      <w:rFonts w:ascii="宋体" w:eastAsia="宋体" w:hAnsi="宋体" w:cs="宋体"/>
      <w:vanish/>
      <w:kern w:val="0"/>
      <w:sz w:val="24"/>
      <w:szCs w:val="24"/>
    </w:rPr>
  </w:style>
  <w:style w:type="paragraph" w:customStyle="1" w:styleId="popupsohu">
    <w:name w:val="popup_sohu"/>
    <w:basedOn w:val="a"/>
    <w:rsid w:val="005F762E"/>
    <w:pPr>
      <w:widowControl/>
      <w:jc w:val="left"/>
    </w:pPr>
    <w:rPr>
      <w:rFonts w:ascii="宋体" w:eastAsia="宋体" w:hAnsi="宋体" w:cs="宋体"/>
      <w:vanish/>
      <w:kern w:val="0"/>
      <w:sz w:val="24"/>
      <w:szCs w:val="24"/>
    </w:rPr>
  </w:style>
  <w:style w:type="paragraph" w:customStyle="1" w:styleId="popupqy">
    <w:name w:val="popup_qy"/>
    <w:basedOn w:val="a"/>
    <w:rsid w:val="005F762E"/>
    <w:pPr>
      <w:widowControl/>
      <w:jc w:val="left"/>
    </w:pPr>
    <w:rPr>
      <w:rFonts w:ascii="宋体" w:eastAsia="宋体" w:hAnsi="宋体" w:cs="宋体"/>
      <w:vanish/>
      <w:kern w:val="0"/>
      <w:sz w:val="24"/>
      <w:szCs w:val="24"/>
    </w:rPr>
  </w:style>
  <w:style w:type="paragraph" w:customStyle="1" w:styleId="popupleho">
    <w:name w:val="popup_leho"/>
    <w:basedOn w:val="a"/>
    <w:rsid w:val="005F762E"/>
    <w:pPr>
      <w:widowControl/>
      <w:jc w:val="left"/>
    </w:pPr>
    <w:rPr>
      <w:rFonts w:ascii="宋体" w:eastAsia="宋体" w:hAnsi="宋体" w:cs="宋体"/>
      <w:vanish/>
      <w:kern w:val="0"/>
      <w:sz w:val="24"/>
      <w:szCs w:val="24"/>
    </w:rPr>
  </w:style>
  <w:style w:type="paragraph" w:customStyle="1" w:styleId="popupifeng">
    <w:name w:val="popup_ifeng"/>
    <w:basedOn w:val="a"/>
    <w:rsid w:val="005F762E"/>
    <w:pPr>
      <w:widowControl/>
      <w:jc w:val="left"/>
    </w:pPr>
    <w:rPr>
      <w:rFonts w:ascii="宋体" w:eastAsia="宋体" w:hAnsi="宋体" w:cs="宋体"/>
      <w:vanish/>
      <w:kern w:val="0"/>
      <w:sz w:val="24"/>
      <w:szCs w:val="24"/>
    </w:rPr>
  </w:style>
  <w:style w:type="paragraph" w:customStyle="1" w:styleId="popupff">
    <w:name w:val="popup_ff"/>
    <w:basedOn w:val="a"/>
    <w:rsid w:val="005F762E"/>
    <w:pPr>
      <w:widowControl/>
      <w:jc w:val="left"/>
    </w:pPr>
    <w:rPr>
      <w:rFonts w:ascii="宋体" w:eastAsia="宋体" w:hAnsi="宋体" w:cs="宋体"/>
      <w:vanish/>
      <w:kern w:val="0"/>
      <w:sz w:val="24"/>
      <w:szCs w:val="24"/>
    </w:rPr>
  </w:style>
  <w:style w:type="paragraph" w:customStyle="1" w:styleId="popuptuita">
    <w:name w:val="popup_tuita"/>
    <w:basedOn w:val="a"/>
    <w:rsid w:val="005F762E"/>
    <w:pPr>
      <w:widowControl/>
      <w:jc w:val="left"/>
    </w:pPr>
    <w:rPr>
      <w:rFonts w:ascii="宋体" w:eastAsia="宋体" w:hAnsi="宋体" w:cs="宋体"/>
      <w:vanish/>
      <w:kern w:val="0"/>
      <w:sz w:val="24"/>
      <w:szCs w:val="24"/>
    </w:rPr>
  </w:style>
  <w:style w:type="paragraph" w:customStyle="1" w:styleId="popupms">
    <w:name w:val="popup_ms"/>
    <w:basedOn w:val="a"/>
    <w:rsid w:val="005F762E"/>
    <w:pPr>
      <w:widowControl/>
      <w:jc w:val="left"/>
    </w:pPr>
    <w:rPr>
      <w:rFonts w:ascii="宋体" w:eastAsia="宋体" w:hAnsi="宋体" w:cs="宋体"/>
      <w:vanish/>
      <w:kern w:val="0"/>
      <w:sz w:val="24"/>
      <w:szCs w:val="24"/>
    </w:rPr>
  </w:style>
  <w:style w:type="paragraph" w:customStyle="1" w:styleId="popupdeli">
    <w:name w:val="popup_deli"/>
    <w:basedOn w:val="a"/>
    <w:rsid w:val="005F762E"/>
    <w:pPr>
      <w:widowControl/>
      <w:jc w:val="left"/>
    </w:pPr>
    <w:rPr>
      <w:rFonts w:ascii="宋体" w:eastAsia="宋体" w:hAnsi="宋体" w:cs="宋体"/>
      <w:vanish/>
      <w:kern w:val="0"/>
      <w:sz w:val="24"/>
      <w:szCs w:val="24"/>
    </w:rPr>
  </w:style>
  <w:style w:type="paragraph" w:customStyle="1" w:styleId="popups51">
    <w:name w:val="popup_s51"/>
    <w:basedOn w:val="a"/>
    <w:rsid w:val="005F762E"/>
    <w:pPr>
      <w:widowControl/>
      <w:jc w:val="left"/>
    </w:pPr>
    <w:rPr>
      <w:rFonts w:ascii="宋体" w:eastAsia="宋体" w:hAnsi="宋体" w:cs="宋体"/>
      <w:vanish/>
      <w:kern w:val="0"/>
      <w:sz w:val="24"/>
      <w:szCs w:val="24"/>
    </w:rPr>
  </w:style>
  <w:style w:type="paragraph" w:customStyle="1" w:styleId="popupt163">
    <w:name w:val="popup_t163"/>
    <w:basedOn w:val="a"/>
    <w:rsid w:val="005F762E"/>
    <w:pPr>
      <w:widowControl/>
      <w:jc w:val="left"/>
    </w:pPr>
    <w:rPr>
      <w:rFonts w:ascii="宋体" w:eastAsia="宋体" w:hAnsi="宋体" w:cs="宋体"/>
      <w:vanish/>
      <w:kern w:val="0"/>
      <w:sz w:val="24"/>
      <w:szCs w:val="24"/>
    </w:rPr>
  </w:style>
  <w:style w:type="paragraph" w:customStyle="1" w:styleId="popupshare189">
    <w:name w:val="popup_share189"/>
    <w:basedOn w:val="a"/>
    <w:rsid w:val="005F762E"/>
    <w:pPr>
      <w:widowControl/>
      <w:jc w:val="left"/>
    </w:pPr>
    <w:rPr>
      <w:rFonts w:ascii="宋体" w:eastAsia="宋体" w:hAnsi="宋体" w:cs="宋体"/>
      <w:vanish/>
      <w:kern w:val="0"/>
      <w:sz w:val="24"/>
      <w:szCs w:val="24"/>
    </w:rPr>
  </w:style>
  <w:style w:type="paragraph" w:customStyle="1" w:styleId="popupxg">
    <w:name w:val="popup_xg"/>
    <w:basedOn w:val="a"/>
    <w:rsid w:val="005F762E"/>
    <w:pPr>
      <w:widowControl/>
      <w:jc w:val="left"/>
    </w:pPr>
    <w:rPr>
      <w:rFonts w:ascii="宋体" w:eastAsia="宋体" w:hAnsi="宋体" w:cs="宋体"/>
      <w:vanish/>
      <w:kern w:val="0"/>
      <w:sz w:val="24"/>
      <w:szCs w:val="24"/>
    </w:rPr>
  </w:style>
  <w:style w:type="paragraph" w:customStyle="1" w:styleId="popups139">
    <w:name w:val="popup_s139"/>
    <w:basedOn w:val="a"/>
    <w:rsid w:val="005F762E"/>
    <w:pPr>
      <w:widowControl/>
      <w:jc w:val="left"/>
    </w:pPr>
    <w:rPr>
      <w:rFonts w:ascii="宋体" w:eastAsia="宋体" w:hAnsi="宋体" w:cs="宋体"/>
      <w:vanish/>
      <w:kern w:val="0"/>
      <w:sz w:val="24"/>
      <w:szCs w:val="24"/>
    </w:rPr>
  </w:style>
  <w:style w:type="paragraph" w:customStyle="1" w:styleId="bdselectsharebg">
    <w:name w:val="bdselect_share_bg"/>
    <w:basedOn w:val="a"/>
    <w:rsid w:val="005F762E"/>
    <w:pPr>
      <w:widowControl/>
      <w:jc w:val="left"/>
    </w:pPr>
    <w:rPr>
      <w:rFonts w:ascii="宋体" w:eastAsia="宋体" w:hAnsi="宋体" w:cs="宋体"/>
      <w:vanish/>
      <w:kern w:val="0"/>
      <w:sz w:val="24"/>
      <w:szCs w:val="24"/>
    </w:rPr>
  </w:style>
  <w:style w:type="paragraph" w:customStyle="1" w:styleId="bdselectsharebox">
    <w:name w:val="bdselect_share_box"/>
    <w:basedOn w:val="a"/>
    <w:rsid w:val="005F762E"/>
    <w:pPr>
      <w:widowControl/>
      <w:pBdr>
        <w:top w:val="single" w:sz="6" w:space="0" w:color="F6F6F6"/>
        <w:left w:val="single" w:sz="6" w:space="0" w:color="F6F6F6"/>
        <w:bottom w:val="single" w:sz="6" w:space="0" w:color="F6F6F6"/>
        <w:right w:val="single" w:sz="6" w:space="0" w:color="F6F6F6"/>
      </w:pBdr>
      <w:jc w:val="left"/>
    </w:pPr>
    <w:rPr>
      <w:rFonts w:ascii="宋体" w:eastAsia="宋体" w:hAnsi="宋体" w:cs="宋体"/>
      <w:vanish/>
      <w:kern w:val="0"/>
      <w:sz w:val="24"/>
      <w:szCs w:val="24"/>
    </w:rPr>
  </w:style>
  <w:style w:type="paragraph" w:customStyle="1" w:styleId="bdselectsharetop">
    <w:name w:val="bdselect_share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electsharelist">
    <w:name w:val="bdselect_share_lis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triangle">
    <w:name w:val="bdselect_share_triangle"/>
    <w:basedOn w:val="a"/>
    <w:rsid w:val="005F762E"/>
    <w:pPr>
      <w:widowControl/>
      <w:jc w:val="left"/>
    </w:pPr>
    <w:rPr>
      <w:rFonts w:ascii="宋体" w:eastAsia="宋体" w:hAnsi="宋体" w:cs="宋体"/>
      <w:kern w:val="0"/>
      <w:sz w:val="24"/>
      <w:szCs w:val="24"/>
    </w:rPr>
  </w:style>
  <w:style w:type="paragraph" w:customStyle="1" w:styleId="bdselectsharehead">
    <w:name w:val="bdselect_share_head"/>
    <w:basedOn w:val="a"/>
    <w:rsid w:val="005F762E"/>
    <w:pPr>
      <w:widowControl/>
      <w:shd w:val="clear" w:color="auto" w:fill="F4F4F4"/>
      <w:jc w:val="left"/>
    </w:pPr>
    <w:rPr>
      <w:rFonts w:ascii="宋体" w:eastAsia="宋体" w:hAnsi="宋体" w:cs="宋体"/>
      <w:kern w:val="0"/>
      <w:sz w:val="24"/>
      <w:szCs w:val="24"/>
    </w:rPr>
  </w:style>
  <w:style w:type="paragraph" w:customStyle="1" w:styleId="bdselectsharecontent">
    <w:name w:val="bdselect_share_conten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dialogclose">
    <w:name w:val="bdselect_share_dialog_close"/>
    <w:basedOn w:val="a"/>
    <w:rsid w:val="005F762E"/>
    <w:pPr>
      <w:widowControl/>
      <w:jc w:val="left"/>
    </w:pPr>
    <w:rPr>
      <w:rFonts w:ascii="宋体" w:eastAsia="宋体" w:hAnsi="宋体" w:cs="宋体"/>
      <w:kern w:val="0"/>
      <w:sz w:val="24"/>
      <w:szCs w:val="24"/>
    </w:rPr>
  </w:style>
  <w:style w:type="paragraph" w:customStyle="1" w:styleId="bdselectsharedialogsearch">
    <w:name w:val="bdselect_share_dialog_search"/>
    <w:basedOn w:val="a"/>
    <w:rsid w:val="005F762E"/>
    <w:pPr>
      <w:widowControl/>
      <w:spacing w:line="420" w:lineRule="atLeast"/>
      <w:jc w:val="left"/>
    </w:pPr>
    <w:rPr>
      <w:rFonts w:ascii="宋体" w:eastAsia="宋体" w:hAnsi="宋体" w:cs="宋体"/>
      <w:kern w:val="0"/>
      <w:sz w:val="24"/>
      <w:szCs w:val="24"/>
    </w:rPr>
  </w:style>
  <w:style w:type="paragraph" w:customStyle="1" w:styleId="bdselectsharedialogsearchi">
    <w:name w:val="bdselect_share_dialog_search_i"/>
    <w:basedOn w:val="a"/>
    <w:rsid w:val="005F762E"/>
    <w:pPr>
      <w:widowControl/>
      <w:jc w:val="left"/>
      <w:textAlignment w:val="top"/>
    </w:pPr>
    <w:rPr>
      <w:rFonts w:ascii="宋体" w:eastAsia="宋体" w:hAnsi="宋体" w:cs="宋体"/>
      <w:kern w:val="0"/>
      <w:sz w:val="24"/>
      <w:szCs w:val="24"/>
    </w:rPr>
  </w:style>
  <w:style w:type="paragraph" w:customStyle="1" w:styleId="bdselectsharedialogsearchspan">
    <w:name w:val="bdselect_share_dialog_search_span"/>
    <w:basedOn w:val="a"/>
    <w:rsid w:val="005F762E"/>
    <w:pPr>
      <w:widowControl/>
      <w:jc w:val="left"/>
      <w:textAlignment w:val="top"/>
    </w:pPr>
    <w:rPr>
      <w:rFonts w:ascii="宋体" w:eastAsia="宋体" w:hAnsi="宋体" w:cs="宋体"/>
      <w:kern w:val="0"/>
      <w:sz w:val="24"/>
      <w:szCs w:val="24"/>
    </w:rPr>
  </w:style>
  <w:style w:type="paragraph" w:customStyle="1" w:styleId="search">
    <w:name w:val="search"/>
    <w:basedOn w:val="a"/>
    <w:rsid w:val="005F762E"/>
    <w:pPr>
      <w:widowControl/>
      <w:jc w:val="left"/>
    </w:pPr>
    <w:rPr>
      <w:rFonts w:ascii="宋体" w:eastAsia="宋体" w:hAnsi="宋体" w:cs="宋体"/>
      <w:kern w:val="0"/>
      <w:sz w:val="24"/>
      <w:szCs w:val="24"/>
    </w:rPr>
  </w:style>
  <w:style w:type="paragraph" w:customStyle="1" w:styleId="topkey">
    <w:name w:val="top_key"/>
    <w:basedOn w:val="a"/>
    <w:rsid w:val="005F762E"/>
    <w:pPr>
      <w:widowControl/>
      <w:jc w:val="left"/>
    </w:pPr>
    <w:rPr>
      <w:rFonts w:ascii="宋体" w:eastAsia="宋体" w:hAnsi="宋体" w:cs="宋体"/>
      <w:kern w:val="0"/>
      <w:sz w:val="24"/>
      <w:szCs w:val="24"/>
    </w:rPr>
  </w:style>
  <w:style w:type="paragraph" w:customStyle="1" w:styleId="qhcon2xa1a">
    <w:name w:val="qh_con2xa1a"/>
    <w:basedOn w:val="a"/>
    <w:rsid w:val="005F762E"/>
    <w:pPr>
      <w:widowControl/>
      <w:jc w:val="left"/>
    </w:pPr>
    <w:rPr>
      <w:rFonts w:ascii="宋体" w:eastAsia="宋体" w:hAnsi="宋体" w:cs="宋体"/>
      <w:kern w:val="0"/>
      <w:sz w:val="24"/>
      <w:szCs w:val="24"/>
    </w:rPr>
  </w:style>
  <w:style w:type="paragraph" w:customStyle="1" w:styleId="qhcon7xa2a">
    <w:name w:val="qh_con7xa2a"/>
    <w:basedOn w:val="a"/>
    <w:rsid w:val="005F762E"/>
    <w:pPr>
      <w:widowControl/>
      <w:jc w:val="left"/>
    </w:pPr>
    <w:rPr>
      <w:rFonts w:ascii="宋体" w:eastAsia="宋体" w:hAnsi="宋体" w:cs="宋体"/>
      <w:kern w:val="0"/>
      <w:sz w:val="24"/>
      <w:szCs w:val="24"/>
    </w:rPr>
  </w:style>
  <w:style w:type="paragraph" w:customStyle="1" w:styleId="sides">
    <w:name w:val="sides"/>
    <w:basedOn w:val="a"/>
    <w:rsid w:val="005F762E"/>
    <w:pPr>
      <w:widowControl/>
      <w:jc w:val="left"/>
    </w:pPr>
    <w:rPr>
      <w:rFonts w:ascii="宋体" w:eastAsia="宋体" w:hAnsi="宋体" w:cs="宋体"/>
      <w:kern w:val="0"/>
      <w:sz w:val="24"/>
      <w:szCs w:val="24"/>
    </w:rPr>
  </w:style>
  <w:style w:type="paragraph" w:customStyle="1" w:styleId="topnewslist">
    <w:name w:val="topnewslist"/>
    <w:basedOn w:val="a"/>
    <w:rsid w:val="005F762E"/>
    <w:pPr>
      <w:widowControl/>
      <w:jc w:val="left"/>
    </w:pPr>
    <w:rPr>
      <w:rFonts w:ascii="宋体" w:eastAsia="宋体" w:hAnsi="宋体" w:cs="宋体"/>
      <w:kern w:val="0"/>
      <w:sz w:val="24"/>
      <w:szCs w:val="24"/>
    </w:rPr>
  </w:style>
  <w:style w:type="paragraph" w:customStyle="1" w:styleId="12">
    <w:name w:val="正文1"/>
    <w:basedOn w:val="a"/>
    <w:rsid w:val="005F762E"/>
    <w:pPr>
      <w:widowControl/>
      <w:jc w:val="left"/>
    </w:pPr>
    <w:rPr>
      <w:rFonts w:ascii="宋体" w:eastAsia="宋体" w:hAnsi="宋体" w:cs="宋体"/>
      <w:kern w:val="0"/>
      <w:sz w:val="24"/>
      <w:szCs w:val="24"/>
    </w:rPr>
  </w:style>
  <w:style w:type="paragraph" w:customStyle="1" w:styleId="current">
    <w:name w:val="current"/>
    <w:basedOn w:val="a"/>
    <w:rsid w:val="005F762E"/>
    <w:pPr>
      <w:widowControl/>
      <w:jc w:val="left"/>
    </w:pPr>
    <w:rPr>
      <w:rFonts w:ascii="宋体" w:eastAsia="宋体" w:hAnsi="宋体" w:cs="宋体"/>
      <w:kern w:val="0"/>
      <w:sz w:val="24"/>
      <w:szCs w:val="24"/>
    </w:rPr>
  </w:style>
  <w:style w:type="paragraph" w:customStyle="1" w:styleId="tab-hd">
    <w:name w:val="tab-hd"/>
    <w:basedOn w:val="a"/>
    <w:rsid w:val="005F762E"/>
    <w:pPr>
      <w:widowControl/>
      <w:jc w:val="left"/>
    </w:pPr>
    <w:rPr>
      <w:rFonts w:ascii="宋体" w:eastAsia="宋体" w:hAnsi="宋体" w:cs="宋体"/>
      <w:kern w:val="0"/>
      <w:sz w:val="24"/>
      <w:szCs w:val="24"/>
    </w:rPr>
  </w:style>
  <w:style w:type="paragraph" w:customStyle="1" w:styleId="tab-bd-con">
    <w:name w:val="tab-bd-con"/>
    <w:basedOn w:val="a"/>
    <w:rsid w:val="005F762E"/>
    <w:pPr>
      <w:widowControl/>
      <w:jc w:val="left"/>
    </w:pPr>
    <w:rPr>
      <w:rFonts w:ascii="宋体" w:eastAsia="宋体" w:hAnsi="宋体" w:cs="宋体"/>
      <w:kern w:val="0"/>
      <w:sz w:val="24"/>
      <w:szCs w:val="24"/>
    </w:rPr>
  </w:style>
  <w:style w:type="paragraph" w:customStyle="1" w:styleId="box-hd">
    <w:name w:val="box-hd"/>
    <w:basedOn w:val="a"/>
    <w:rsid w:val="005F762E"/>
    <w:pPr>
      <w:widowControl/>
      <w:jc w:val="left"/>
    </w:pPr>
    <w:rPr>
      <w:rFonts w:ascii="宋体" w:eastAsia="宋体" w:hAnsi="宋体" w:cs="宋体"/>
      <w:kern w:val="0"/>
      <w:sz w:val="24"/>
      <w:szCs w:val="24"/>
    </w:rPr>
  </w:style>
  <w:style w:type="paragraph" w:customStyle="1" w:styleId="rtitle">
    <w:name w:val="r_title"/>
    <w:basedOn w:val="a"/>
    <w:rsid w:val="005F762E"/>
    <w:pPr>
      <w:widowControl/>
      <w:jc w:val="left"/>
    </w:pPr>
    <w:rPr>
      <w:rFonts w:ascii="宋体" w:eastAsia="宋体" w:hAnsi="宋体" w:cs="宋体"/>
      <w:kern w:val="0"/>
      <w:sz w:val="24"/>
      <w:szCs w:val="24"/>
    </w:rPr>
  </w:style>
  <w:style w:type="paragraph" w:customStyle="1" w:styleId="bottomkey">
    <w:name w:val="bottom_key"/>
    <w:basedOn w:val="a"/>
    <w:rsid w:val="005F762E"/>
    <w:pPr>
      <w:widowControl/>
      <w:jc w:val="left"/>
    </w:pPr>
    <w:rPr>
      <w:rFonts w:ascii="宋体" w:eastAsia="宋体" w:hAnsi="宋体" w:cs="宋体"/>
      <w:kern w:val="0"/>
      <w:sz w:val="24"/>
      <w:szCs w:val="24"/>
    </w:rPr>
  </w:style>
  <w:style w:type="paragraph" w:customStyle="1" w:styleId="linklaw">
    <w:name w:val="link_law"/>
    <w:basedOn w:val="a"/>
    <w:rsid w:val="005F762E"/>
    <w:pPr>
      <w:widowControl/>
      <w:jc w:val="left"/>
    </w:pPr>
    <w:rPr>
      <w:rFonts w:ascii="宋体" w:eastAsia="宋体" w:hAnsi="宋体" w:cs="宋体"/>
      <w:kern w:val="0"/>
      <w:sz w:val="24"/>
      <w:szCs w:val="24"/>
    </w:rPr>
  </w:style>
  <w:style w:type="paragraph" w:customStyle="1" w:styleId="link">
    <w:name w:val="link"/>
    <w:basedOn w:val="a"/>
    <w:rsid w:val="005F762E"/>
    <w:pPr>
      <w:widowControl/>
      <w:jc w:val="left"/>
    </w:pPr>
    <w:rPr>
      <w:rFonts w:ascii="宋体" w:eastAsia="宋体" w:hAnsi="宋体" w:cs="宋体"/>
      <w:kern w:val="0"/>
      <w:sz w:val="24"/>
      <w:szCs w:val="24"/>
    </w:rPr>
  </w:style>
  <w:style w:type="paragraph" w:customStyle="1" w:styleId="copyright">
    <w:name w:val="copyright"/>
    <w:basedOn w:val="a"/>
    <w:rsid w:val="005F762E"/>
    <w:pPr>
      <w:widowControl/>
      <w:jc w:val="left"/>
    </w:pPr>
    <w:rPr>
      <w:rFonts w:ascii="宋体" w:eastAsia="宋体" w:hAnsi="宋体" w:cs="宋体"/>
      <w:kern w:val="0"/>
      <w:sz w:val="24"/>
      <w:szCs w:val="24"/>
    </w:rPr>
  </w:style>
  <w:style w:type="paragraph" w:customStyle="1" w:styleId="bdsmore">
    <w:name w:val="bds_more"/>
    <w:basedOn w:val="a"/>
    <w:rsid w:val="005F762E"/>
    <w:pPr>
      <w:widowControl/>
      <w:jc w:val="left"/>
    </w:pPr>
    <w:rPr>
      <w:rFonts w:ascii="宋体" w:eastAsia="宋体" w:hAnsi="宋体" w:cs="宋体"/>
      <w:kern w:val="0"/>
      <w:sz w:val="24"/>
      <w:szCs w:val="24"/>
    </w:rPr>
  </w:style>
  <w:style w:type="paragraph" w:customStyle="1" w:styleId="bdscount">
    <w:name w:val="bds_count"/>
    <w:basedOn w:val="a"/>
    <w:rsid w:val="005F762E"/>
    <w:pPr>
      <w:widowControl/>
      <w:jc w:val="left"/>
    </w:pPr>
    <w:rPr>
      <w:rFonts w:ascii="宋体" w:eastAsia="宋体" w:hAnsi="宋体" w:cs="宋体"/>
      <w:kern w:val="0"/>
      <w:sz w:val="24"/>
      <w:szCs w:val="24"/>
    </w:rPr>
  </w:style>
  <w:style w:type="paragraph" w:customStyle="1" w:styleId="bdsharearrow">
    <w:name w:val="bdshare_arrow"/>
    <w:basedOn w:val="a"/>
    <w:rsid w:val="005F762E"/>
    <w:pPr>
      <w:widowControl/>
      <w:jc w:val="left"/>
    </w:pPr>
    <w:rPr>
      <w:rFonts w:ascii="宋体" w:eastAsia="宋体" w:hAnsi="宋体" w:cs="宋体"/>
      <w:kern w:val="0"/>
      <w:sz w:val="24"/>
      <w:szCs w:val="24"/>
    </w:rPr>
  </w:style>
  <w:style w:type="paragraph" w:customStyle="1" w:styleId="sline1c">
    <w:name w:val="s_line1_c"/>
    <w:basedOn w:val="a"/>
    <w:rsid w:val="005F762E"/>
    <w:pPr>
      <w:widowControl/>
      <w:jc w:val="left"/>
    </w:pPr>
    <w:rPr>
      <w:rFonts w:ascii="宋体" w:eastAsia="宋体" w:hAnsi="宋体" w:cs="宋体"/>
      <w:kern w:val="0"/>
      <w:sz w:val="24"/>
      <w:szCs w:val="24"/>
    </w:rPr>
  </w:style>
  <w:style w:type="paragraph" w:customStyle="1" w:styleId="sbg4c">
    <w:name w:val="s_bg4_c"/>
    <w:basedOn w:val="a"/>
    <w:rsid w:val="005F762E"/>
    <w:pPr>
      <w:widowControl/>
      <w:jc w:val="left"/>
    </w:pPr>
    <w:rPr>
      <w:rFonts w:ascii="宋体" w:eastAsia="宋体" w:hAnsi="宋体" w:cs="宋体"/>
      <w:kern w:val="0"/>
      <w:sz w:val="24"/>
      <w:szCs w:val="24"/>
    </w:rPr>
  </w:style>
  <w:style w:type="paragraph" w:customStyle="1" w:styleId="selectshare-mod-triangle">
    <w:name w:val="selectshare-mod-triangle"/>
    <w:basedOn w:val="a"/>
    <w:rsid w:val="005F762E"/>
    <w:pPr>
      <w:widowControl/>
      <w:jc w:val="left"/>
    </w:pPr>
    <w:rPr>
      <w:rFonts w:ascii="宋体" w:eastAsia="宋体" w:hAnsi="宋体" w:cs="宋体"/>
      <w:kern w:val="0"/>
      <w:sz w:val="24"/>
      <w:szCs w:val="24"/>
    </w:rPr>
  </w:style>
  <w:style w:type="paragraph" w:customStyle="1" w:styleId="bdselectshareborder">
    <w:name w:val="bdselect_share_border"/>
    <w:basedOn w:val="a"/>
    <w:rsid w:val="005F762E"/>
    <w:pPr>
      <w:widowControl/>
      <w:jc w:val="left"/>
    </w:pPr>
    <w:rPr>
      <w:rFonts w:ascii="宋体" w:eastAsia="宋体" w:hAnsi="宋体" w:cs="宋体"/>
      <w:kern w:val="0"/>
      <w:sz w:val="24"/>
      <w:szCs w:val="24"/>
    </w:rPr>
  </w:style>
  <w:style w:type="paragraph" w:customStyle="1" w:styleId="bdselectshareinset">
    <w:name w:val="bdselect_share_inset"/>
    <w:basedOn w:val="a"/>
    <w:rsid w:val="005F762E"/>
    <w:pPr>
      <w:widowControl/>
      <w:jc w:val="left"/>
    </w:pPr>
    <w:rPr>
      <w:rFonts w:ascii="宋体" w:eastAsia="宋体" w:hAnsi="宋体" w:cs="宋体"/>
      <w:kern w:val="0"/>
      <w:sz w:val="24"/>
      <w:szCs w:val="24"/>
    </w:rPr>
  </w:style>
  <w:style w:type="paragraph" w:customStyle="1" w:styleId="bluerectangle">
    <w:name w:val="bluerectangle"/>
    <w:basedOn w:val="a"/>
    <w:rsid w:val="005F762E"/>
    <w:pPr>
      <w:widowControl/>
      <w:jc w:val="left"/>
    </w:pPr>
    <w:rPr>
      <w:rFonts w:ascii="宋体" w:eastAsia="宋体" w:hAnsi="宋体" w:cs="宋体"/>
      <w:kern w:val="0"/>
      <w:sz w:val="24"/>
      <w:szCs w:val="24"/>
    </w:rPr>
  </w:style>
  <w:style w:type="paragraph" w:customStyle="1" w:styleId="select">
    <w:name w:val="select"/>
    <w:basedOn w:val="a"/>
    <w:rsid w:val="005F762E"/>
    <w:pPr>
      <w:widowControl/>
      <w:jc w:val="left"/>
    </w:pPr>
    <w:rPr>
      <w:rFonts w:ascii="宋体" w:eastAsia="宋体" w:hAnsi="宋体" w:cs="宋体"/>
      <w:kern w:val="0"/>
      <w:sz w:val="24"/>
      <w:szCs w:val="24"/>
    </w:rPr>
  </w:style>
  <w:style w:type="paragraph" w:customStyle="1" w:styleId="input">
    <w:name w:val="input"/>
    <w:basedOn w:val="a"/>
    <w:rsid w:val="005F762E"/>
    <w:pPr>
      <w:widowControl/>
      <w:jc w:val="left"/>
    </w:pPr>
    <w:rPr>
      <w:rFonts w:ascii="宋体" w:eastAsia="宋体" w:hAnsi="宋体" w:cs="宋体"/>
      <w:kern w:val="0"/>
      <w:sz w:val="24"/>
      <w:szCs w:val="24"/>
    </w:rPr>
  </w:style>
  <w:style w:type="paragraph" w:customStyle="1" w:styleId="submit">
    <w:name w:val="submit"/>
    <w:basedOn w:val="a"/>
    <w:rsid w:val="005F762E"/>
    <w:pPr>
      <w:widowControl/>
      <w:jc w:val="left"/>
    </w:pPr>
    <w:rPr>
      <w:rFonts w:ascii="宋体" w:eastAsia="宋体" w:hAnsi="宋体" w:cs="宋体"/>
      <w:kern w:val="0"/>
      <w:sz w:val="24"/>
      <w:szCs w:val="24"/>
    </w:rPr>
  </w:style>
  <w:style w:type="paragraph" w:customStyle="1" w:styleId="triangle-border">
    <w:name w:val="triangle-border"/>
    <w:basedOn w:val="a"/>
    <w:rsid w:val="005F762E"/>
    <w:pPr>
      <w:widowControl/>
      <w:jc w:val="left"/>
    </w:pPr>
    <w:rPr>
      <w:rFonts w:ascii="宋体" w:eastAsia="宋体" w:hAnsi="宋体" w:cs="宋体"/>
      <w:kern w:val="0"/>
      <w:sz w:val="24"/>
      <w:szCs w:val="24"/>
    </w:rPr>
  </w:style>
  <w:style w:type="paragraph" w:customStyle="1" w:styleId="triangle-inset">
    <w:name w:val="triangle-inset"/>
    <w:basedOn w:val="a"/>
    <w:rsid w:val="005F762E"/>
    <w:pPr>
      <w:widowControl/>
      <w:jc w:val="left"/>
    </w:pPr>
    <w:rPr>
      <w:rFonts w:ascii="宋体" w:eastAsia="宋体" w:hAnsi="宋体" w:cs="宋体"/>
      <w:kern w:val="0"/>
      <w:sz w:val="24"/>
      <w:szCs w:val="24"/>
    </w:rPr>
  </w:style>
  <w:style w:type="paragraph" w:customStyle="1" w:styleId="search1">
    <w:name w:val="search1"/>
    <w:basedOn w:val="a"/>
    <w:rsid w:val="005F762E"/>
    <w:pPr>
      <w:widowControl/>
      <w:spacing w:before="375"/>
      <w:jc w:val="left"/>
    </w:pPr>
    <w:rPr>
      <w:rFonts w:ascii="宋体" w:eastAsia="宋体" w:hAnsi="宋体" w:cs="宋体"/>
      <w:kern w:val="0"/>
      <w:sz w:val="24"/>
      <w:szCs w:val="24"/>
    </w:rPr>
  </w:style>
  <w:style w:type="paragraph" w:customStyle="1" w:styleId="select1">
    <w:name w:val="select1"/>
    <w:basedOn w:val="a"/>
    <w:rsid w:val="005F762E"/>
    <w:pPr>
      <w:widowControl/>
      <w:pBdr>
        <w:top w:val="single" w:sz="6" w:space="0" w:color="2C80E6"/>
        <w:left w:val="single" w:sz="6" w:space="0" w:color="2C80E6"/>
        <w:bottom w:val="single" w:sz="6" w:space="0" w:color="2C80E6"/>
        <w:right w:val="single" w:sz="6" w:space="0" w:color="2C80E6"/>
      </w:pBdr>
      <w:shd w:val="clear" w:color="auto" w:fill="FFFFFF"/>
      <w:jc w:val="left"/>
    </w:pPr>
    <w:rPr>
      <w:rFonts w:ascii="宋体" w:eastAsia="宋体" w:hAnsi="宋体" w:cs="宋体"/>
      <w:kern w:val="0"/>
      <w:sz w:val="24"/>
      <w:szCs w:val="24"/>
    </w:rPr>
  </w:style>
  <w:style w:type="paragraph" w:customStyle="1" w:styleId="input1">
    <w:name w:val="input1"/>
    <w:basedOn w:val="a"/>
    <w:rsid w:val="005F762E"/>
    <w:pPr>
      <w:widowControl/>
      <w:shd w:val="clear" w:color="auto" w:fill="FFFFFF"/>
      <w:spacing w:before="15"/>
      <w:jc w:val="left"/>
    </w:pPr>
    <w:rPr>
      <w:rFonts w:ascii="宋体" w:eastAsia="宋体" w:hAnsi="宋体" w:cs="宋体"/>
      <w:kern w:val="0"/>
      <w:sz w:val="24"/>
      <w:szCs w:val="24"/>
    </w:rPr>
  </w:style>
  <w:style w:type="paragraph" w:customStyle="1" w:styleId="submit1">
    <w:name w:val="submit1"/>
    <w:basedOn w:val="a"/>
    <w:rsid w:val="005F762E"/>
    <w:pPr>
      <w:widowControl/>
      <w:shd w:val="clear" w:color="auto" w:fill="DB493A"/>
      <w:spacing w:before="15"/>
      <w:jc w:val="left"/>
    </w:pPr>
    <w:rPr>
      <w:rFonts w:ascii="宋体" w:eastAsia="宋体" w:hAnsi="宋体" w:cs="宋体"/>
      <w:kern w:val="0"/>
      <w:sz w:val="24"/>
      <w:szCs w:val="24"/>
    </w:rPr>
  </w:style>
  <w:style w:type="paragraph" w:customStyle="1" w:styleId="topkey1">
    <w:name w:val="top_key1"/>
    <w:basedOn w:val="a"/>
    <w:rsid w:val="005F762E"/>
    <w:pPr>
      <w:widowControl/>
      <w:spacing w:line="450" w:lineRule="atLeast"/>
      <w:jc w:val="left"/>
    </w:pPr>
    <w:rPr>
      <w:rFonts w:ascii="宋体" w:eastAsia="宋体" w:hAnsi="宋体" w:cs="宋体"/>
      <w:color w:val="AFD5F6"/>
      <w:kern w:val="0"/>
      <w:sz w:val="24"/>
      <w:szCs w:val="24"/>
    </w:rPr>
  </w:style>
  <w:style w:type="paragraph" w:customStyle="1" w:styleId="qhcon2xa1a1">
    <w:name w:val="qh_con2xa1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earch2">
    <w:name w:val="search2"/>
    <w:basedOn w:val="a"/>
    <w:rsid w:val="005F762E"/>
    <w:pPr>
      <w:widowControl/>
      <w:pBdr>
        <w:top w:val="single" w:sz="6" w:space="0" w:color="C0C0C0"/>
        <w:left w:val="single" w:sz="6" w:space="0" w:color="C0C0C0"/>
        <w:bottom w:val="single" w:sz="6" w:space="0" w:color="C0C0C0"/>
        <w:right w:val="single" w:sz="6" w:space="0" w:color="C0C0C0"/>
      </w:pBdr>
      <w:ind w:right="1275"/>
      <w:jc w:val="left"/>
    </w:pPr>
    <w:rPr>
      <w:rFonts w:ascii="宋体" w:eastAsia="宋体" w:hAnsi="宋体" w:cs="宋体"/>
      <w:kern w:val="0"/>
      <w:sz w:val="24"/>
      <w:szCs w:val="24"/>
    </w:rPr>
  </w:style>
  <w:style w:type="paragraph" w:customStyle="1" w:styleId="input2">
    <w:name w:val="input2"/>
    <w:basedOn w:val="a"/>
    <w:rsid w:val="005F762E"/>
    <w:pPr>
      <w:widowControl/>
      <w:spacing w:before="15"/>
      <w:jc w:val="left"/>
    </w:pPr>
    <w:rPr>
      <w:rFonts w:ascii="宋体" w:eastAsia="宋体" w:hAnsi="宋体" w:cs="宋体"/>
      <w:kern w:val="0"/>
      <w:sz w:val="24"/>
      <w:szCs w:val="24"/>
    </w:rPr>
  </w:style>
  <w:style w:type="paragraph" w:customStyle="1" w:styleId="submit2">
    <w:name w:val="submit2"/>
    <w:basedOn w:val="a"/>
    <w:rsid w:val="005F762E"/>
    <w:pPr>
      <w:widowControl/>
      <w:spacing w:before="15"/>
      <w:jc w:val="left"/>
    </w:pPr>
    <w:rPr>
      <w:rFonts w:ascii="宋体" w:eastAsia="宋体" w:hAnsi="宋体" w:cs="宋体"/>
      <w:kern w:val="0"/>
      <w:sz w:val="24"/>
      <w:szCs w:val="24"/>
    </w:rPr>
  </w:style>
  <w:style w:type="paragraph" w:customStyle="1" w:styleId="qhcon7xa2a1">
    <w:name w:val="qh_con7xa2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ides1">
    <w:name w:val="sides1"/>
    <w:basedOn w:val="a"/>
    <w:rsid w:val="005F762E"/>
    <w:pPr>
      <w:widowControl/>
      <w:pBdr>
        <w:top w:val="single" w:sz="6" w:space="0" w:color="CBE2FB"/>
        <w:left w:val="single" w:sz="6" w:space="0" w:color="CBE2FB"/>
        <w:bottom w:val="single" w:sz="6" w:space="0" w:color="CBE2FB"/>
        <w:right w:val="single" w:sz="6" w:space="0" w:color="CBE2FB"/>
      </w:pBdr>
      <w:spacing w:before="150"/>
      <w:jc w:val="left"/>
    </w:pPr>
    <w:rPr>
      <w:rFonts w:ascii="宋体" w:eastAsia="宋体" w:hAnsi="宋体" w:cs="宋体"/>
      <w:kern w:val="0"/>
      <w:sz w:val="24"/>
      <w:szCs w:val="24"/>
    </w:rPr>
  </w:style>
  <w:style w:type="paragraph" w:customStyle="1" w:styleId="topnewslist1">
    <w:name w:val="topnewslist1"/>
    <w:basedOn w:val="a"/>
    <w:rsid w:val="005F762E"/>
    <w:pPr>
      <w:widowControl/>
      <w:shd w:val="clear" w:color="auto" w:fill="4992EA"/>
      <w:spacing w:before="195"/>
      <w:jc w:val="left"/>
    </w:pPr>
    <w:rPr>
      <w:rFonts w:ascii="宋体" w:eastAsia="宋体" w:hAnsi="宋体" w:cs="宋体"/>
      <w:kern w:val="0"/>
      <w:sz w:val="24"/>
      <w:szCs w:val="24"/>
    </w:rPr>
  </w:style>
  <w:style w:type="paragraph" w:customStyle="1" w:styleId="normal1">
    <w:name w:val="normal1"/>
    <w:basedOn w:val="a"/>
    <w:rsid w:val="005F762E"/>
    <w:pPr>
      <w:widowControl/>
      <w:jc w:val="left"/>
    </w:pPr>
    <w:rPr>
      <w:rFonts w:ascii="宋体" w:eastAsia="宋体" w:hAnsi="宋体" w:cs="宋体"/>
      <w:vanish/>
      <w:kern w:val="0"/>
      <w:sz w:val="24"/>
      <w:szCs w:val="24"/>
    </w:rPr>
  </w:style>
  <w:style w:type="paragraph" w:customStyle="1" w:styleId="current1">
    <w:name w:val="current1"/>
    <w:basedOn w:val="a"/>
    <w:rsid w:val="005F762E"/>
    <w:pPr>
      <w:widowControl/>
      <w:jc w:val="left"/>
    </w:pPr>
    <w:rPr>
      <w:rFonts w:ascii="宋体" w:eastAsia="宋体" w:hAnsi="宋体" w:cs="宋体"/>
      <w:kern w:val="0"/>
      <w:sz w:val="24"/>
      <w:szCs w:val="24"/>
    </w:rPr>
  </w:style>
  <w:style w:type="paragraph" w:customStyle="1" w:styleId="tab-hd1">
    <w:name w:val="tab-hd1"/>
    <w:basedOn w:val="a"/>
    <w:rsid w:val="005F762E"/>
    <w:pPr>
      <w:widowControl/>
      <w:spacing w:line="540" w:lineRule="atLeast"/>
      <w:jc w:val="left"/>
    </w:pPr>
    <w:rPr>
      <w:rFonts w:ascii="宋体" w:eastAsia="宋体" w:hAnsi="宋体" w:cs="宋体"/>
      <w:kern w:val="0"/>
      <w:sz w:val="24"/>
      <w:szCs w:val="24"/>
    </w:rPr>
  </w:style>
  <w:style w:type="paragraph" w:customStyle="1" w:styleId="tab-hd2">
    <w:name w:val="tab-hd2"/>
    <w:basedOn w:val="a"/>
    <w:rsid w:val="005F762E"/>
    <w:pPr>
      <w:widowControl/>
      <w:spacing w:line="540" w:lineRule="atLeast"/>
      <w:jc w:val="left"/>
    </w:pPr>
    <w:rPr>
      <w:rFonts w:ascii="宋体" w:eastAsia="宋体" w:hAnsi="宋体" w:cs="宋体"/>
      <w:kern w:val="0"/>
      <w:sz w:val="24"/>
      <w:szCs w:val="24"/>
    </w:rPr>
  </w:style>
  <w:style w:type="paragraph" w:customStyle="1" w:styleId="tab-hd3">
    <w:name w:val="tab-hd3"/>
    <w:basedOn w:val="a"/>
    <w:rsid w:val="005F762E"/>
    <w:pPr>
      <w:widowControl/>
      <w:spacing w:line="540" w:lineRule="atLeast"/>
      <w:jc w:val="left"/>
    </w:pPr>
    <w:rPr>
      <w:rFonts w:ascii="宋体" w:eastAsia="宋体" w:hAnsi="宋体" w:cs="宋体"/>
      <w:kern w:val="0"/>
      <w:sz w:val="24"/>
      <w:szCs w:val="24"/>
    </w:rPr>
  </w:style>
  <w:style w:type="paragraph" w:customStyle="1" w:styleId="tab-hd4">
    <w:name w:val="tab-hd4"/>
    <w:basedOn w:val="a"/>
    <w:rsid w:val="005F762E"/>
    <w:pPr>
      <w:widowControl/>
      <w:spacing w:line="540" w:lineRule="atLeast"/>
      <w:jc w:val="left"/>
    </w:pPr>
    <w:rPr>
      <w:rFonts w:ascii="宋体" w:eastAsia="宋体" w:hAnsi="宋体" w:cs="宋体"/>
      <w:kern w:val="0"/>
      <w:sz w:val="24"/>
      <w:szCs w:val="24"/>
    </w:rPr>
  </w:style>
  <w:style w:type="paragraph" w:customStyle="1" w:styleId="tab-hd-con1">
    <w:name w:val="tab-hd-con1"/>
    <w:basedOn w:val="a"/>
    <w:rsid w:val="005F762E"/>
    <w:pPr>
      <w:widowControl/>
      <w:jc w:val="center"/>
    </w:pPr>
    <w:rPr>
      <w:rFonts w:ascii="宋体" w:eastAsia="宋体" w:hAnsi="宋体" w:cs="宋体"/>
      <w:color w:val="0F52A4"/>
      <w:kern w:val="0"/>
      <w:szCs w:val="21"/>
    </w:rPr>
  </w:style>
  <w:style w:type="paragraph" w:customStyle="1" w:styleId="tab-hd-con2">
    <w:name w:val="tab-hd-con2"/>
    <w:basedOn w:val="a"/>
    <w:rsid w:val="005F762E"/>
    <w:pPr>
      <w:widowControl/>
      <w:jc w:val="center"/>
    </w:pPr>
    <w:rPr>
      <w:rFonts w:ascii="宋体" w:eastAsia="宋体" w:hAnsi="宋体" w:cs="宋体"/>
      <w:color w:val="0F52A4"/>
      <w:kern w:val="0"/>
      <w:szCs w:val="21"/>
    </w:rPr>
  </w:style>
  <w:style w:type="paragraph" w:customStyle="1" w:styleId="tab-hd-con3">
    <w:name w:val="tab-hd-con3"/>
    <w:basedOn w:val="a"/>
    <w:rsid w:val="005F762E"/>
    <w:pPr>
      <w:widowControl/>
      <w:jc w:val="center"/>
    </w:pPr>
    <w:rPr>
      <w:rFonts w:ascii="宋体" w:eastAsia="宋体" w:hAnsi="宋体" w:cs="宋体"/>
      <w:color w:val="0F52A4"/>
      <w:kern w:val="0"/>
      <w:szCs w:val="21"/>
    </w:rPr>
  </w:style>
  <w:style w:type="paragraph" w:customStyle="1" w:styleId="tab-hd-con4">
    <w:name w:val="tab-hd-con4"/>
    <w:basedOn w:val="a"/>
    <w:rsid w:val="005F762E"/>
    <w:pPr>
      <w:widowControl/>
      <w:jc w:val="center"/>
    </w:pPr>
    <w:rPr>
      <w:rFonts w:ascii="宋体" w:eastAsia="宋体" w:hAnsi="宋体" w:cs="宋体"/>
      <w:color w:val="0F52A4"/>
      <w:kern w:val="0"/>
      <w:szCs w:val="21"/>
    </w:rPr>
  </w:style>
  <w:style w:type="paragraph" w:customStyle="1" w:styleId="current2">
    <w:name w:val="current2"/>
    <w:basedOn w:val="a"/>
    <w:rsid w:val="005F762E"/>
    <w:pPr>
      <w:widowControl/>
      <w:jc w:val="left"/>
    </w:pPr>
    <w:rPr>
      <w:rFonts w:ascii="宋体" w:eastAsia="宋体" w:hAnsi="宋体" w:cs="宋体"/>
      <w:kern w:val="0"/>
      <w:sz w:val="24"/>
      <w:szCs w:val="24"/>
    </w:rPr>
  </w:style>
  <w:style w:type="paragraph" w:customStyle="1" w:styleId="current3">
    <w:name w:val="current3"/>
    <w:basedOn w:val="a"/>
    <w:rsid w:val="005F762E"/>
    <w:pPr>
      <w:widowControl/>
      <w:jc w:val="left"/>
    </w:pPr>
    <w:rPr>
      <w:rFonts w:ascii="宋体" w:eastAsia="宋体" w:hAnsi="宋体" w:cs="宋体"/>
      <w:kern w:val="0"/>
      <w:sz w:val="24"/>
      <w:szCs w:val="24"/>
    </w:rPr>
  </w:style>
  <w:style w:type="paragraph" w:customStyle="1" w:styleId="current4">
    <w:name w:val="current4"/>
    <w:basedOn w:val="a"/>
    <w:rsid w:val="005F762E"/>
    <w:pPr>
      <w:widowControl/>
      <w:jc w:val="left"/>
    </w:pPr>
    <w:rPr>
      <w:rFonts w:ascii="宋体" w:eastAsia="宋体" w:hAnsi="宋体" w:cs="宋体"/>
      <w:kern w:val="0"/>
      <w:sz w:val="24"/>
      <w:szCs w:val="24"/>
    </w:rPr>
  </w:style>
  <w:style w:type="paragraph" w:customStyle="1" w:styleId="current5">
    <w:name w:val="current5"/>
    <w:basedOn w:val="a"/>
    <w:rsid w:val="005F762E"/>
    <w:pPr>
      <w:widowControl/>
      <w:jc w:val="left"/>
    </w:pPr>
    <w:rPr>
      <w:rFonts w:ascii="宋体" w:eastAsia="宋体" w:hAnsi="宋体" w:cs="宋体"/>
      <w:kern w:val="0"/>
      <w:sz w:val="24"/>
      <w:szCs w:val="24"/>
    </w:rPr>
  </w:style>
  <w:style w:type="paragraph" w:customStyle="1" w:styleId="tab-bd-con1">
    <w:name w:val="tab-bd-con1"/>
    <w:basedOn w:val="a"/>
    <w:rsid w:val="005F762E"/>
    <w:pPr>
      <w:widowControl/>
      <w:jc w:val="left"/>
    </w:pPr>
    <w:rPr>
      <w:rFonts w:ascii="宋体" w:eastAsia="宋体" w:hAnsi="宋体" w:cs="宋体"/>
      <w:kern w:val="0"/>
      <w:sz w:val="24"/>
      <w:szCs w:val="24"/>
    </w:rPr>
  </w:style>
  <w:style w:type="paragraph" w:customStyle="1" w:styleId="tab-bd-con2">
    <w:name w:val="tab-bd-con2"/>
    <w:basedOn w:val="a"/>
    <w:rsid w:val="005F762E"/>
    <w:pPr>
      <w:widowControl/>
      <w:jc w:val="left"/>
    </w:pPr>
    <w:rPr>
      <w:rFonts w:ascii="宋体" w:eastAsia="宋体" w:hAnsi="宋体" w:cs="宋体"/>
      <w:kern w:val="0"/>
      <w:sz w:val="24"/>
      <w:szCs w:val="24"/>
    </w:rPr>
  </w:style>
  <w:style w:type="paragraph" w:customStyle="1" w:styleId="tab-bd-con3">
    <w:name w:val="tab-bd-con3"/>
    <w:basedOn w:val="a"/>
    <w:rsid w:val="005F762E"/>
    <w:pPr>
      <w:widowControl/>
      <w:jc w:val="left"/>
    </w:pPr>
    <w:rPr>
      <w:rFonts w:ascii="宋体" w:eastAsia="宋体" w:hAnsi="宋体" w:cs="宋体"/>
      <w:kern w:val="0"/>
      <w:sz w:val="24"/>
      <w:szCs w:val="24"/>
    </w:rPr>
  </w:style>
  <w:style w:type="paragraph" w:customStyle="1" w:styleId="tab-bd-con4">
    <w:name w:val="tab-bd-con4"/>
    <w:basedOn w:val="a"/>
    <w:rsid w:val="005F762E"/>
    <w:pPr>
      <w:widowControl/>
      <w:jc w:val="left"/>
    </w:pPr>
    <w:rPr>
      <w:rFonts w:ascii="宋体" w:eastAsia="宋体" w:hAnsi="宋体" w:cs="宋体"/>
      <w:kern w:val="0"/>
      <w:sz w:val="24"/>
      <w:szCs w:val="24"/>
    </w:rPr>
  </w:style>
  <w:style w:type="paragraph" w:customStyle="1" w:styleId="tab-hd-con5">
    <w:name w:val="tab-hd-con5"/>
    <w:basedOn w:val="a"/>
    <w:rsid w:val="005F762E"/>
    <w:pPr>
      <w:widowControl/>
      <w:jc w:val="center"/>
    </w:pPr>
    <w:rPr>
      <w:rFonts w:ascii="宋体" w:eastAsia="宋体" w:hAnsi="宋体" w:cs="宋体"/>
      <w:color w:val="0F52A4"/>
      <w:kern w:val="0"/>
      <w:szCs w:val="21"/>
    </w:rPr>
  </w:style>
  <w:style w:type="paragraph" w:customStyle="1" w:styleId="current6">
    <w:name w:val="current6"/>
    <w:basedOn w:val="a"/>
    <w:rsid w:val="005F762E"/>
    <w:pPr>
      <w:widowControl/>
      <w:jc w:val="left"/>
    </w:pPr>
    <w:rPr>
      <w:rFonts w:ascii="宋体" w:eastAsia="宋体" w:hAnsi="宋体" w:cs="宋体"/>
      <w:kern w:val="0"/>
      <w:sz w:val="24"/>
      <w:szCs w:val="24"/>
    </w:rPr>
  </w:style>
  <w:style w:type="paragraph" w:customStyle="1" w:styleId="tab-hd5">
    <w:name w:val="tab-hd5"/>
    <w:basedOn w:val="a"/>
    <w:rsid w:val="005F762E"/>
    <w:pPr>
      <w:widowControl/>
      <w:jc w:val="left"/>
    </w:pPr>
    <w:rPr>
      <w:rFonts w:ascii="宋体" w:eastAsia="宋体" w:hAnsi="宋体" w:cs="宋体"/>
      <w:kern w:val="0"/>
      <w:sz w:val="24"/>
      <w:szCs w:val="24"/>
    </w:rPr>
  </w:style>
  <w:style w:type="paragraph" w:customStyle="1" w:styleId="box-hd1">
    <w:name w:val="box-hd1"/>
    <w:basedOn w:val="a"/>
    <w:rsid w:val="005F762E"/>
    <w:pPr>
      <w:widowControl/>
      <w:jc w:val="left"/>
    </w:pPr>
    <w:rPr>
      <w:rFonts w:ascii="宋体" w:eastAsia="宋体" w:hAnsi="宋体" w:cs="宋体"/>
      <w:kern w:val="0"/>
      <w:sz w:val="24"/>
      <w:szCs w:val="24"/>
    </w:rPr>
  </w:style>
  <w:style w:type="paragraph" w:customStyle="1" w:styleId="bluerectangle1">
    <w:name w:val="bluerectangle1"/>
    <w:basedOn w:val="a"/>
    <w:rsid w:val="005F762E"/>
    <w:pPr>
      <w:widowControl/>
      <w:spacing w:line="450" w:lineRule="atLeast"/>
      <w:jc w:val="left"/>
    </w:pPr>
    <w:rPr>
      <w:rFonts w:ascii="宋体" w:eastAsia="宋体" w:hAnsi="宋体" w:cs="宋体"/>
      <w:color w:val="FFFFFF"/>
      <w:kern w:val="0"/>
      <w:sz w:val="24"/>
      <w:szCs w:val="24"/>
    </w:rPr>
  </w:style>
  <w:style w:type="paragraph" w:customStyle="1" w:styleId="rtitle1">
    <w:name w:val="r_title1"/>
    <w:basedOn w:val="a"/>
    <w:rsid w:val="005F762E"/>
    <w:pPr>
      <w:widowControl/>
      <w:jc w:val="left"/>
    </w:pPr>
    <w:rPr>
      <w:rFonts w:ascii="宋体" w:eastAsia="宋体" w:hAnsi="宋体" w:cs="宋体"/>
      <w:kern w:val="0"/>
      <w:sz w:val="24"/>
      <w:szCs w:val="24"/>
    </w:rPr>
  </w:style>
  <w:style w:type="paragraph" w:customStyle="1" w:styleId="current7">
    <w:name w:val="current7"/>
    <w:basedOn w:val="a"/>
    <w:rsid w:val="005F762E"/>
    <w:pPr>
      <w:widowControl/>
      <w:jc w:val="left"/>
    </w:pPr>
    <w:rPr>
      <w:rFonts w:ascii="宋体" w:eastAsia="宋体" w:hAnsi="宋体" w:cs="宋体"/>
      <w:kern w:val="0"/>
      <w:sz w:val="24"/>
      <w:szCs w:val="24"/>
    </w:rPr>
  </w:style>
  <w:style w:type="paragraph" w:customStyle="1" w:styleId="rtitle2">
    <w:name w:val="r_title2"/>
    <w:basedOn w:val="a"/>
    <w:rsid w:val="005F762E"/>
    <w:pPr>
      <w:widowControl/>
      <w:jc w:val="left"/>
    </w:pPr>
    <w:rPr>
      <w:rFonts w:ascii="宋体" w:eastAsia="宋体" w:hAnsi="宋体" w:cs="宋体"/>
      <w:kern w:val="0"/>
      <w:sz w:val="24"/>
      <w:szCs w:val="24"/>
    </w:rPr>
  </w:style>
  <w:style w:type="paragraph" w:customStyle="1" w:styleId="search3">
    <w:name w:val="search3"/>
    <w:basedOn w:val="a"/>
    <w:rsid w:val="005F762E"/>
    <w:pPr>
      <w:widowControl/>
      <w:pBdr>
        <w:top w:val="single" w:sz="6" w:space="0" w:color="C0C0C0"/>
        <w:left w:val="single" w:sz="6" w:space="0" w:color="C0C0C0"/>
        <w:bottom w:val="single" w:sz="6" w:space="0" w:color="C0C0C0"/>
        <w:right w:val="single" w:sz="6" w:space="0" w:color="C0C0C0"/>
      </w:pBdr>
      <w:shd w:val="clear" w:color="auto" w:fill="FFFFFF"/>
      <w:jc w:val="left"/>
    </w:pPr>
    <w:rPr>
      <w:rFonts w:ascii="宋体" w:eastAsia="宋体" w:hAnsi="宋体" w:cs="宋体"/>
      <w:kern w:val="0"/>
      <w:sz w:val="24"/>
      <w:szCs w:val="24"/>
    </w:rPr>
  </w:style>
  <w:style w:type="paragraph" w:customStyle="1" w:styleId="select2">
    <w:name w:val="select2"/>
    <w:basedOn w:val="a"/>
    <w:rsid w:val="005F762E"/>
    <w:pPr>
      <w:widowControl/>
      <w:pBdr>
        <w:right w:val="single" w:sz="6" w:space="0" w:color="C0C0C0"/>
      </w:pBdr>
      <w:shd w:val="clear" w:color="auto" w:fill="FFFFFF"/>
      <w:jc w:val="left"/>
    </w:pPr>
    <w:rPr>
      <w:rFonts w:ascii="宋体" w:eastAsia="宋体" w:hAnsi="宋体" w:cs="宋体"/>
      <w:kern w:val="0"/>
      <w:sz w:val="24"/>
      <w:szCs w:val="24"/>
    </w:rPr>
  </w:style>
  <w:style w:type="paragraph" w:customStyle="1" w:styleId="input3">
    <w:name w:val="input3"/>
    <w:basedOn w:val="a"/>
    <w:rsid w:val="005F762E"/>
    <w:pPr>
      <w:widowControl/>
      <w:spacing w:before="15"/>
      <w:jc w:val="left"/>
    </w:pPr>
    <w:rPr>
      <w:rFonts w:ascii="宋体" w:eastAsia="宋体" w:hAnsi="宋体" w:cs="宋体"/>
      <w:kern w:val="0"/>
      <w:sz w:val="24"/>
      <w:szCs w:val="24"/>
    </w:rPr>
  </w:style>
  <w:style w:type="paragraph" w:customStyle="1" w:styleId="submit3">
    <w:name w:val="submit3"/>
    <w:basedOn w:val="a"/>
    <w:rsid w:val="005F762E"/>
    <w:pPr>
      <w:widowControl/>
      <w:spacing w:before="15"/>
      <w:jc w:val="left"/>
    </w:pPr>
    <w:rPr>
      <w:rFonts w:ascii="宋体" w:eastAsia="宋体" w:hAnsi="宋体" w:cs="宋体"/>
      <w:kern w:val="0"/>
      <w:sz w:val="24"/>
      <w:szCs w:val="24"/>
    </w:rPr>
  </w:style>
  <w:style w:type="paragraph" w:customStyle="1" w:styleId="bottomkey1">
    <w:name w:val="bottom_key1"/>
    <w:basedOn w:val="a"/>
    <w:rsid w:val="005F762E"/>
    <w:pPr>
      <w:widowControl/>
      <w:spacing w:before="180" w:line="360" w:lineRule="atLeast"/>
      <w:jc w:val="left"/>
    </w:pPr>
    <w:rPr>
      <w:rFonts w:ascii="宋体" w:eastAsia="宋体" w:hAnsi="宋体" w:cs="宋体"/>
      <w:color w:val="2272D1"/>
      <w:kern w:val="0"/>
      <w:sz w:val="24"/>
      <w:szCs w:val="24"/>
    </w:rPr>
  </w:style>
  <w:style w:type="paragraph" w:customStyle="1" w:styleId="linklaw1">
    <w:name w:val="link_law1"/>
    <w:basedOn w:val="a"/>
    <w:rsid w:val="005F762E"/>
    <w:pPr>
      <w:widowControl/>
      <w:spacing w:before="300"/>
      <w:jc w:val="left"/>
    </w:pPr>
    <w:rPr>
      <w:rFonts w:ascii="宋体" w:eastAsia="宋体" w:hAnsi="宋体" w:cs="宋体"/>
      <w:kern w:val="0"/>
      <w:sz w:val="24"/>
      <w:szCs w:val="24"/>
    </w:rPr>
  </w:style>
  <w:style w:type="paragraph" w:customStyle="1" w:styleId="rtitle3">
    <w:name w:val="r_title3"/>
    <w:basedOn w:val="a"/>
    <w:rsid w:val="005F762E"/>
    <w:pPr>
      <w:widowControl/>
      <w:jc w:val="left"/>
    </w:pPr>
    <w:rPr>
      <w:rFonts w:ascii="宋体" w:eastAsia="宋体" w:hAnsi="宋体" w:cs="宋体"/>
      <w:kern w:val="0"/>
      <w:sz w:val="24"/>
      <w:szCs w:val="24"/>
    </w:rPr>
  </w:style>
  <w:style w:type="paragraph" w:customStyle="1" w:styleId="toptit1">
    <w:name w:val="toptit1"/>
    <w:basedOn w:val="a"/>
    <w:rsid w:val="005F762E"/>
    <w:pPr>
      <w:widowControl/>
      <w:spacing w:line="285" w:lineRule="atLeast"/>
      <w:jc w:val="left"/>
    </w:pPr>
    <w:rPr>
      <w:rFonts w:ascii="宋体" w:eastAsia="宋体" w:hAnsi="宋体" w:cs="宋体"/>
      <w:color w:val="DB574A"/>
      <w:kern w:val="0"/>
      <w:sz w:val="24"/>
      <w:szCs w:val="24"/>
    </w:rPr>
  </w:style>
  <w:style w:type="paragraph" w:customStyle="1" w:styleId="topc01">
    <w:name w:val="topc01"/>
    <w:basedOn w:val="a"/>
    <w:rsid w:val="005F762E"/>
    <w:pPr>
      <w:widowControl/>
      <w:shd w:val="clear" w:color="auto" w:fill="DCDCDC"/>
      <w:spacing w:line="285" w:lineRule="atLeast"/>
      <w:ind w:right="225"/>
      <w:jc w:val="left"/>
    </w:pPr>
    <w:rPr>
      <w:rFonts w:ascii="宋体" w:eastAsia="宋体" w:hAnsi="宋体" w:cs="宋体"/>
      <w:kern w:val="0"/>
      <w:szCs w:val="21"/>
    </w:rPr>
  </w:style>
  <w:style w:type="paragraph" w:customStyle="1" w:styleId="topc11">
    <w:name w:val="topc11"/>
    <w:basedOn w:val="a"/>
    <w:rsid w:val="005F762E"/>
    <w:pPr>
      <w:widowControl/>
      <w:shd w:val="clear" w:color="auto" w:fill="1369C0"/>
      <w:spacing w:line="285" w:lineRule="atLeast"/>
      <w:ind w:right="225"/>
      <w:jc w:val="left"/>
    </w:pPr>
    <w:rPr>
      <w:rFonts w:ascii="宋体" w:eastAsia="宋体" w:hAnsi="宋体" w:cs="宋体"/>
      <w:color w:val="FFFFFF"/>
      <w:kern w:val="0"/>
      <w:szCs w:val="21"/>
    </w:rPr>
  </w:style>
  <w:style w:type="paragraph" w:customStyle="1" w:styleId="link1">
    <w:name w:val="link1"/>
    <w:basedOn w:val="a"/>
    <w:rsid w:val="005F762E"/>
    <w:pPr>
      <w:widowControl/>
      <w:spacing w:line="600" w:lineRule="atLeast"/>
      <w:jc w:val="left"/>
    </w:pPr>
    <w:rPr>
      <w:rFonts w:ascii="宋体" w:eastAsia="宋体" w:hAnsi="宋体" w:cs="宋体"/>
      <w:color w:val="E4ECF6"/>
      <w:kern w:val="0"/>
      <w:sz w:val="24"/>
      <w:szCs w:val="24"/>
    </w:rPr>
  </w:style>
  <w:style w:type="paragraph" w:customStyle="1" w:styleId="copyright1">
    <w:name w:val="copyright1"/>
    <w:basedOn w:val="a"/>
    <w:rsid w:val="005F762E"/>
    <w:pPr>
      <w:widowControl/>
      <w:spacing w:line="300" w:lineRule="atLeast"/>
      <w:jc w:val="left"/>
    </w:pPr>
    <w:rPr>
      <w:rFonts w:ascii="宋体" w:eastAsia="宋体" w:hAnsi="宋体" w:cs="宋体"/>
      <w:color w:val="9ABBE4"/>
      <w:kern w:val="0"/>
      <w:sz w:val="24"/>
      <w:szCs w:val="24"/>
    </w:rPr>
  </w:style>
  <w:style w:type="paragraph" w:customStyle="1" w:styleId="rtitle4">
    <w:name w:val="r_title4"/>
    <w:basedOn w:val="a"/>
    <w:rsid w:val="005F762E"/>
    <w:pPr>
      <w:widowControl/>
      <w:jc w:val="left"/>
    </w:pPr>
    <w:rPr>
      <w:rFonts w:ascii="宋体" w:eastAsia="宋体" w:hAnsi="宋体" w:cs="宋体"/>
      <w:kern w:val="0"/>
      <w:sz w:val="24"/>
      <w:szCs w:val="24"/>
    </w:rPr>
  </w:style>
  <w:style w:type="paragraph" w:customStyle="1" w:styleId="bdsmore1">
    <w:name w:val="bds_more1"/>
    <w:basedOn w:val="a"/>
    <w:rsid w:val="005F762E"/>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5F762E"/>
    <w:pPr>
      <w:widowControl/>
      <w:spacing w:before="90"/>
      <w:ind w:right="90"/>
      <w:jc w:val="center"/>
    </w:pPr>
    <w:rPr>
      <w:rFonts w:ascii="宋体" w:eastAsia="宋体" w:hAnsi="宋体" w:cs="宋体"/>
      <w:color w:val="333333"/>
      <w:kern w:val="0"/>
      <w:sz w:val="24"/>
      <w:szCs w:val="24"/>
    </w:rPr>
  </w:style>
  <w:style w:type="paragraph" w:customStyle="1" w:styleId="bdsharearrow1">
    <w:name w:val="bdshare_arrow1"/>
    <w:basedOn w:val="a"/>
    <w:rsid w:val="005F762E"/>
    <w:pPr>
      <w:widowControl/>
      <w:jc w:val="left"/>
    </w:pPr>
    <w:rPr>
      <w:rFonts w:ascii="宋体" w:eastAsia="宋体" w:hAnsi="宋体" w:cs="宋体"/>
      <w:kern w:val="0"/>
      <w:sz w:val="24"/>
      <w:szCs w:val="24"/>
    </w:rPr>
  </w:style>
  <w:style w:type="paragraph" w:customStyle="1" w:styleId="sline1c1">
    <w:name w:val="s_line1_c1"/>
    <w:basedOn w:val="a"/>
    <w:rsid w:val="005F762E"/>
    <w:pPr>
      <w:widowControl/>
      <w:jc w:val="left"/>
    </w:pPr>
    <w:rPr>
      <w:rFonts w:ascii="宋体" w:eastAsia="宋体" w:hAnsi="宋体" w:cs="宋体"/>
      <w:color w:val="E8DAEE"/>
      <w:kern w:val="0"/>
      <w:sz w:val="24"/>
      <w:szCs w:val="24"/>
    </w:rPr>
  </w:style>
  <w:style w:type="paragraph" w:customStyle="1" w:styleId="sbg4c1">
    <w:name w:val="s_bg4_c1"/>
    <w:basedOn w:val="a"/>
    <w:rsid w:val="005F762E"/>
    <w:pPr>
      <w:widowControl/>
      <w:jc w:val="left"/>
    </w:pPr>
    <w:rPr>
      <w:rFonts w:ascii="宋体" w:eastAsia="宋体" w:hAnsi="宋体" w:cs="宋体"/>
      <w:color w:val="FAFAFA"/>
      <w:kern w:val="0"/>
      <w:sz w:val="24"/>
      <w:szCs w:val="24"/>
    </w:rPr>
  </w:style>
  <w:style w:type="paragraph" w:customStyle="1" w:styleId="selectshare-mod-triangle1">
    <w:name w:val="selectshare-mod-triangle1"/>
    <w:basedOn w:val="a"/>
    <w:rsid w:val="005F762E"/>
    <w:pPr>
      <w:widowControl/>
      <w:jc w:val="left"/>
    </w:pPr>
    <w:rPr>
      <w:rFonts w:ascii="宋体" w:eastAsia="宋体" w:hAnsi="宋体" w:cs="宋体"/>
      <w:kern w:val="0"/>
      <w:sz w:val="24"/>
      <w:szCs w:val="24"/>
    </w:rPr>
  </w:style>
  <w:style w:type="paragraph" w:customStyle="1" w:styleId="triangle-border1">
    <w:name w:val="triangle-border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triangle-inset1">
    <w:name w:val="triangle-inset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bdselectshareborder1">
    <w:name w:val="bdselect_share_border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paragraph" w:customStyle="1" w:styleId="bdselectshareinset1">
    <w:name w:val="bdselect_share_inset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character" w:customStyle="1" w:styleId="qowt-font7-gbk">
    <w:name w:val="qowt-font7-gbk"/>
    <w:basedOn w:val="a0"/>
    <w:rsid w:val="005F762E"/>
  </w:style>
  <w:style w:type="paragraph" w:customStyle="1" w:styleId="22">
    <w:name w:val="22"/>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99"/>
    <w:unhideWhenUsed/>
    <w:rsid w:val="005F762E"/>
    <w:pPr>
      <w:ind w:firstLineChars="200" w:firstLine="420"/>
    </w:pPr>
  </w:style>
  <w:style w:type="numbering" w:customStyle="1" w:styleId="20">
    <w:name w:val="无列表2"/>
    <w:next w:val="a2"/>
    <w:uiPriority w:val="99"/>
    <w:semiHidden/>
    <w:unhideWhenUsed/>
    <w:rsid w:val="005F762E"/>
  </w:style>
  <w:style w:type="paragraph" w:customStyle="1" w:styleId="23">
    <w:name w:val="23"/>
    <w:basedOn w:val="a"/>
    <w:rsid w:val="005F762E"/>
    <w:pPr>
      <w:widowControl/>
      <w:spacing w:before="100" w:beforeAutospacing="1" w:after="100" w:afterAutospacing="1"/>
      <w:jc w:val="left"/>
    </w:pPr>
    <w:rPr>
      <w:rFonts w:ascii="宋体" w:eastAsia="宋体" w:hAnsi="宋体" w:cs="宋体"/>
      <w:kern w:val="0"/>
      <w:sz w:val="24"/>
      <w:szCs w:val="24"/>
    </w:rPr>
  </w:style>
  <w:style w:type="paragraph" w:customStyle="1" w:styleId="21">
    <w:name w:val="21"/>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5F762E"/>
  </w:style>
  <w:style w:type="character" w:customStyle="1" w:styleId="15">
    <w:name w:val="15"/>
    <w:basedOn w:val="a0"/>
    <w:rsid w:val="005F762E"/>
  </w:style>
  <w:style w:type="paragraph" w:customStyle="1" w:styleId="p">
    <w:name w:val="p"/>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a">
    <w:name w:val="Body Text"/>
    <w:basedOn w:val="a"/>
    <w:link w:val="Char1"/>
    <w:uiPriority w:val="99"/>
    <w:unhideWhenUsed/>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a"/>
    <w:uiPriority w:val="99"/>
    <w:rsid w:val="005F762E"/>
    <w:rPr>
      <w:rFonts w:ascii="宋体" w:eastAsia="宋体" w:hAnsi="宋体" w:cs="宋体"/>
      <w:kern w:val="0"/>
      <w:sz w:val="24"/>
      <w:szCs w:val="24"/>
    </w:rPr>
  </w:style>
  <w:style w:type="character" w:customStyle="1" w:styleId="qowt-font5-gbk">
    <w:name w:val="qowt-font5-gbk"/>
    <w:basedOn w:val="a0"/>
    <w:rsid w:val="005F762E"/>
  </w:style>
  <w:style w:type="paragraph" w:customStyle="1" w:styleId="qowt-stl-">
    <w:name w:val="qowt-stl-正文"/>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qowt-font8-gbk">
    <w:name w:val="qowt-font8-gbk"/>
    <w:basedOn w:val="a0"/>
    <w:rsid w:val="005F762E"/>
  </w:style>
  <w:style w:type="paragraph" w:styleId="TOC">
    <w:name w:val="TOC Heading"/>
    <w:basedOn w:val="1"/>
    <w:next w:val="a"/>
    <w:uiPriority w:val="39"/>
    <w:semiHidden/>
    <w:unhideWhenUsed/>
    <w:qFormat/>
    <w:rsid w:val="005F762E"/>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4">
    <w:name w:val="toc 2"/>
    <w:basedOn w:val="a"/>
    <w:next w:val="a"/>
    <w:autoRedefine/>
    <w:uiPriority w:val="39"/>
    <w:unhideWhenUsed/>
    <w:rsid w:val="005F762E"/>
    <w:pPr>
      <w:ind w:leftChars="200" w:left="420"/>
    </w:pPr>
  </w:style>
  <w:style w:type="paragraph" w:styleId="13">
    <w:name w:val="toc 1"/>
    <w:basedOn w:val="a"/>
    <w:next w:val="a"/>
    <w:autoRedefine/>
    <w:uiPriority w:val="39"/>
    <w:unhideWhenUsed/>
    <w:rsid w:val="005F762E"/>
  </w:style>
  <w:style w:type="paragraph" w:styleId="30">
    <w:name w:val="toc 3"/>
    <w:basedOn w:val="a"/>
    <w:next w:val="a"/>
    <w:autoRedefine/>
    <w:uiPriority w:val="39"/>
    <w:unhideWhenUsed/>
    <w:rsid w:val="005F762E"/>
    <w:pPr>
      <w:ind w:leftChars="400" w:left="840"/>
    </w:pPr>
  </w:style>
  <w:style w:type="paragraph" w:styleId="40">
    <w:name w:val="toc 4"/>
    <w:basedOn w:val="a"/>
    <w:next w:val="a"/>
    <w:autoRedefine/>
    <w:uiPriority w:val="39"/>
    <w:unhideWhenUsed/>
    <w:rsid w:val="005F762E"/>
    <w:pPr>
      <w:ind w:leftChars="600" w:left="1260"/>
    </w:pPr>
  </w:style>
  <w:style w:type="paragraph" w:styleId="50">
    <w:name w:val="toc 5"/>
    <w:basedOn w:val="a"/>
    <w:next w:val="a"/>
    <w:autoRedefine/>
    <w:uiPriority w:val="39"/>
    <w:unhideWhenUsed/>
    <w:rsid w:val="005F762E"/>
    <w:pPr>
      <w:ind w:leftChars="800" w:left="1680"/>
    </w:pPr>
  </w:style>
  <w:style w:type="paragraph" w:styleId="60">
    <w:name w:val="toc 6"/>
    <w:basedOn w:val="a"/>
    <w:next w:val="a"/>
    <w:autoRedefine/>
    <w:uiPriority w:val="39"/>
    <w:unhideWhenUsed/>
    <w:rsid w:val="005F762E"/>
    <w:pPr>
      <w:ind w:leftChars="1000" w:left="2100"/>
    </w:pPr>
  </w:style>
  <w:style w:type="paragraph" w:styleId="7">
    <w:name w:val="toc 7"/>
    <w:basedOn w:val="a"/>
    <w:next w:val="a"/>
    <w:autoRedefine/>
    <w:uiPriority w:val="39"/>
    <w:unhideWhenUsed/>
    <w:rsid w:val="005F762E"/>
    <w:pPr>
      <w:ind w:leftChars="1200" w:left="2520"/>
    </w:pPr>
  </w:style>
  <w:style w:type="paragraph" w:styleId="8">
    <w:name w:val="toc 8"/>
    <w:basedOn w:val="a"/>
    <w:next w:val="a"/>
    <w:autoRedefine/>
    <w:uiPriority w:val="39"/>
    <w:unhideWhenUsed/>
    <w:rsid w:val="005F762E"/>
    <w:pPr>
      <w:ind w:leftChars="1400" w:left="2940"/>
    </w:pPr>
  </w:style>
  <w:style w:type="paragraph" w:styleId="9">
    <w:name w:val="toc 9"/>
    <w:basedOn w:val="a"/>
    <w:next w:val="a"/>
    <w:autoRedefine/>
    <w:uiPriority w:val="39"/>
    <w:unhideWhenUsed/>
    <w:rsid w:val="005F762E"/>
    <w:pPr>
      <w:ind w:leftChars="1600" w:left="3360"/>
    </w:pPr>
  </w:style>
  <w:style w:type="paragraph" w:styleId="ab">
    <w:name w:val="footnote text"/>
    <w:basedOn w:val="a"/>
    <w:link w:val="Char2"/>
    <w:uiPriority w:val="99"/>
    <w:semiHidden/>
    <w:unhideWhenUsed/>
    <w:rsid w:val="005F762E"/>
    <w:pPr>
      <w:snapToGrid w:val="0"/>
      <w:jc w:val="left"/>
    </w:pPr>
    <w:rPr>
      <w:sz w:val="18"/>
      <w:szCs w:val="18"/>
    </w:rPr>
  </w:style>
  <w:style w:type="character" w:customStyle="1" w:styleId="Char2">
    <w:name w:val="脚注文本 Char"/>
    <w:basedOn w:val="a0"/>
    <w:link w:val="ab"/>
    <w:uiPriority w:val="99"/>
    <w:semiHidden/>
    <w:rsid w:val="005F762E"/>
    <w:rPr>
      <w:sz w:val="18"/>
      <w:szCs w:val="18"/>
    </w:rPr>
  </w:style>
  <w:style w:type="character" w:styleId="ac">
    <w:name w:val="footnote reference"/>
    <w:basedOn w:val="a0"/>
    <w:uiPriority w:val="99"/>
    <w:semiHidden/>
    <w:unhideWhenUsed/>
    <w:rsid w:val="005F762E"/>
    <w:rPr>
      <w:vertAlign w:val="superscript"/>
    </w:rPr>
  </w:style>
  <w:style w:type="paragraph" w:styleId="ad">
    <w:name w:val="header"/>
    <w:basedOn w:val="a"/>
    <w:link w:val="Char3"/>
    <w:uiPriority w:val="99"/>
    <w:unhideWhenUsed/>
    <w:rsid w:val="005F762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d"/>
    <w:uiPriority w:val="99"/>
    <w:rsid w:val="005F762E"/>
    <w:rPr>
      <w:sz w:val="18"/>
      <w:szCs w:val="18"/>
    </w:rPr>
  </w:style>
  <w:style w:type="paragraph" w:styleId="ae">
    <w:name w:val="footer"/>
    <w:basedOn w:val="a"/>
    <w:link w:val="Char4"/>
    <w:uiPriority w:val="99"/>
    <w:unhideWhenUsed/>
    <w:rsid w:val="005F762E"/>
    <w:pPr>
      <w:tabs>
        <w:tab w:val="center" w:pos="4153"/>
        <w:tab w:val="right" w:pos="8306"/>
      </w:tabs>
      <w:snapToGrid w:val="0"/>
      <w:jc w:val="left"/>
    </w:pPr>
    <w:rPr>
      <w:sz w:val="18"/>
      <w:szCs w:val="18"/>
    </w:rPr>
  </w:style>
  <w:style w:type="character" w:customStyle="1" w:styleId="Char4">
    <w:name w:val="页脚 Char"/>
    <w:basedOn w:val="a0"/>
    <w:link w:val="ae"/>
    <w:uiPriority w:val="99"/>
    <w:rsid w:val="005F76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2B8"/>
    <w:pPr>
      <w:widowControl w:val="0"/>
      <w:jc w:val="both"/>
    </w:pPr>
  </w:style>
  <w:style w:type="paragraph" w:styleId="1">
    <w:name w:val="heading 1"/>
    <w:basedOn w:val="a"/>
    <w:link w:val="1Char"/>
    <w:uiPriority w:val="9"/>
    <w:qFormat/>
    <w:rsid w:val="005F762E"/>
    <w:pPr>
      <w:widowControl/>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5F762E"/>
    <w:pPr>
      <w:widowControl/>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5F762E"/>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5F762E"/>
    <w:pPr>
      <w:widowControl/>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5F762E"/>
    <w:pPr>
      <w:widowControl/>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5F762E"/>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50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050A2"/>
    <w:rPr>
      <w:b/>
      <w:bCs/>
    </w:rPr>
  </w:style>
  <w:style w:type="paragraph" w:customStyle="1" w:styleId="p0">
    <w:name w:val="p0"/>
    <w:basedOn w:val="a"/>
    <w:rsid w:val="007C71DC"/>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647856"/>
    <w:rPr>
      <w:sz w:val="18"/>
      <w:szCs w:val="18"/>
    </w:rPr>
  </w:style>
  <w:style w:type="character" w:customStyle="1" w:styleId="Char">
    <w:name w:val="批注框文本 Char"/>
    <w:basedOn w:val="a0"/>
    <w:link w:val="a5"/>
    <w:uiPriority w:val="99"/>
    <w:semiHidden/>
    <w:rsid w:val="00647856"/>
    <w:rPr>
      <w:sz w:val="18"/>
      <w:szCs w:val="18"/>
    </w:rPr>
  </w:style>
  <w:style w:type="character" w:customStyle="1" w:styleId="1Char">
    <w:name w:val="标题 1 Char"/>
    <w:basedOn w:val="a0"/>
    <w:link w:val="1"/>
    <w:uiPriority w:val="9"/>
    <w:rsid w:val="005F762E"/>
    <w:rPr>
      <w:rFonts w:ascii="宋体" w:eastAsia="宋体" w:hAnsi="宋体" w:cs="宋体"/>
      <w:b/>
      <w:bCs/>
      <w:kern w:val="36"/>
      <w:sz w:val="48"/>
      <w:szCs w:val="48"/>
    </w:rPr>
  </w:style>
  <w:style w:type="character" w:customStyle="1" w:styleId="2Char">
    <w:name w:val="标题 2 Char"/>
    <w:basedOn w:val="a0"/>
    <w:link w:val="2"/>
    <w:uiPriority w:val="9"/>
    <w:rsid w:val="005F762E"/>
    <w:rPr>
      <w:rFonts w:ascii="宋体" w:eastAsia="宋体" w:hAnsi="宋体" w:cs="宋体"/>
      <w:b/>
      <w:bCs/>
      <w:kern w:val="0"/>
      <w:sz w:val="36"/>
      <w:szCs w:val="36"/>
    </w:rPr>
  </w:style>
  <w:style w:type="character" w:customStyle="1" w:styleId="3Char">
    <w:name w:val="标题 3 Char"/>
    <w:basedOn w:val="a0"/>
    <w:link w:val="3"/>
    <w:uiPriority w:val="9"/>
    <w:rsid w:val="005F762E"/>
    <w:rPr>
      <w:rFonts w:ascii="宋体" w:eastAsia="宋体" w:hAnsi="宋体" w:cs="宋体"/>
      <w:b/>
      <w:bCs/>
      <w:kern w:val="0"/>
      <w:sz w:val="27"/>
      <w:szCs w:val="27"/>
    </w:rPr>
  </w:style>
  <w:style w:type="character" w:customStyle="1" w:styleId="4Char">
    <w:name w:val="标题 4 Char"/>
    <w:basedOn w:val="a0"/>
    <w:link w:val="4"/>
    <w:uiPriority w:val="9"/>
    <w:rsid w:val="005F762E"/>
    <w:rPr>
      <w:rFonts w:ascii="宋体" w:eastAsia="宋体" w:hAnsi="宋体" w:cs="宋体"/>
      <w:b/>
      <w:bCs/>
      <w:kern w:val="0"/>
      <w:sz w:val="24"/>
      <w:szCs w:val="24"/>
    </w:rPr>
  </w:style>
  <w:style w:type="character" w:customStyle="1" w:styleId="5Char">
    <w:name w:val="标题 5 Char"/>
    <w:basedOn w:val="a0"/>
    <w:link w:val="5"/>
    <w:uiPriority w:val="9"/>
    <w:rsid w:val="005F762E"/>
    <w:rPr>
      <w:rFonts w:ascii="宋体" w:eastAsia="宋体" w:hAnsi="宋体" w:cs="宋体"/>
      <w:b/>
      <w:bCs/>
      <w:kern w:val="0"/>
      <w:sz w:val="20"/>
      <w:szCs w:val="20"/>
    </w:rPr>
  </w:style>
  <w:style w:type="character" w:customStyle="1" w:styleId="6Char">
    <w:name w:val="标题 6 Char"/>
    <w:basedOn w:val="a0"/>
    <w:link w:val="6"/>
    <w:uiPriority w:val="9"/>
    <w:rsid w:val="005F762E"/>
    <w:rPr>
      <w:rFonts w:ascii="宋体" w:eastAsia="宋体" w:hAnsi="宋体" w:cs="宋体"/>
      <w:b/>
      <w:bCs/>
      <w:kern w:val="0"/>
      <w:sz w:val="15"/>
      <w:szCs w:val="15"/>
    </w:rPr>
  </w:style>
  <w:style w:type="paragraph" w:styleId="a6">
    <w:name w:val="Date"/>
    <w:basedOn w:val="a"/>
    <w:next w:val="a"/>
    <w:link w:val="Char0"/>
    <w:uiPriority w:val="99"/>
    <w:semiHidden/>
    <w:unhideWhenUsed/>
    <w:qFormat/>
    <w:rsid w:val="005F762E"/>
    <w:pPr>
      <w:ind w:leftChars="2500" w:left="100"/>
    </w:pPr>
  </w:style>
  <w:style w:type="character" w:customStyle="1" w:styleId="Char0">
    <w:name w:val="日期 Char"/>
    <w:basedOn w:val="a0"/>
    <w:link w:val="a6"/>
    <w:uiPriority w:val="99"/>
    <w:semiHidden/>
    <w:qFormat/>
    <w:rsid w:val="005F762E"/>
  </w:style>
  <w:style w:type="numbering" w:customStyle="1" w:styleId="10">
    <w:name w:val="无列表1"/>
    <w:next w:val="a2"/>
    <w:uiPriority w:val="99"/>
    <w:semiHidden/>
    <w:unhideWhenUsed/>
    <w:rsid w:val="005F762E"/>
  </w:style>
  <w:style w:type="character" w:styleId="a7">
    <w:name w:val="Hyperlink"/>
    <w:basedOn w:val="a0"/>
    <w:uiPriority w:val="99"/>
    <w:unhideWhenUsed/>
    <w:rsid w:val="005F762E"/>
    <w:rPr>
      <w:strike w:val="0"/>
      <w:dstrike w:val="0"/>
      <w:color w:val="333333"/>
      <w:sz w:val="18"/>
      <w:szCs w:val="18"/>
      <w:u w:val="none"/>
      <w:effect w:val="none"/>
      <w:bdr w:val="none" w:sz="0" w:space="0" w:color="auto" w:frame="1"/>
    </w:rPr>
  </w:style>
  <w:style w:type="character" w:styleId="a8">
    <w:name w:val="FollowedHyperlink"/>
    <w:basedOn w:val="a0"/>
    <w:uiPriority w:val="99"/>
    <w:semiHidden/>
    <w:unhideWhenUsed/>
    <w:rsid w:val="005F762E"/>
    <w:rPr>
      <w:strike w:val="0"/>
      <w:dstrike w:val="0"/>
      <w:color w:val="333333"/>
      <w:sz w:val="18"/>
      <w:szCs w:val="18"/>
      <w:u w:val="none"/>
      <w:effect w:val="none"/>
      <w:bdr w:val="none" w:sz="0" w:space="0" w:color="auto" w:frame="1"/>
    </w:rPr>
  </w:style>
  <w:style w:type="paragraph" w:customStyle="1" w:styleId="toptit">
    <w:name w:val="toptit"/>
    <w:basedOn w:val="a"/>
    <w:rsid w:val="005F762E"/>
    <w:pPr>
      <w:widowControl/>
      <w:jc w:val="left"/>
    </w:pPr>
    <w:rPr>
      <w:rFonts w:ascii="宋体" w:eastAsia="宋体" w:hAnsi="宋体" w:cs="宋体"/>
      <w:kern w:val="0"/>
      <w:sz w:val="24"/>
      <w:szCs w:val="24"/>
    </w:rPr>
  </w:style>
  <w:style w:type="paragraph" w:customStyle="1" w:styleId="topc0">
    <w:name w:val="topc0"/>
    <w:basedOn w:val="a"/>
    <w:rsid w:val="005F762E"/>
    <w:pPr>
      <w:widowControl/>
      <w:jc w:val="left"/>
    </w:pPr>
    <w:rPr>
      <w:rFonts w:ascii="宋体" w:eastAsia="宋体" w:hAnsi="宋体" w:cs="宋体"/>
      <w:kern w:val="0"/>
      <w:sz w:val="24"/>
      <w:szCs w:val="24"/>
    </w:rPr>
  </w:style>
  <w:style w:type="paragraph" w:customStyle="1" w:styleId="topc1">
    <w:name w:val="topc1"/>
    <w:basedOn w:val="a"/>
    <w:rsid w:val="005F762E"/>
    <w:pPr>
      <w:widowControl/>
      <w:jc w:val="left"/>
    </w:pPr>
    <w:rPr>
      <w:rFonts w:ascii="宋体" w:eastAsia="宋体" w:hAnsi="宋体" w:cs="宋体"/>
      <w:kern w:val="0"/>
      <w:sz w:val="24"/>
      <w:szCs w:val="24"/>
    </w:rPr>
  </w:style>
  <w:style w:type="paragraph" w:customStyle="1" w:styleId="svtexth3">
    <w:name w:val="sv_texth3"/>
    <w:basedOn w:val="a"/>
    <w:rsid w:val="005F762E"/>
    <w:pPr>
      <w:widowControl/>
      <w:spacing w:line="540" w:lineRule="atLeast"/>
      <w:jc w:val="left"/>
    </w:pPr>
    <w:rPr>
      <w:rFonts w:ascii="宋体" w:eastAsia="宋体" w:hAnsi="宋体" w:cs="宋体"/>
      <w:color w:val="333333"/>
      <w:kern w:val="0"/>
      <w:sz w:val="24"/>
      <w:szCs w:val="24"/>
    </w:rPr>
  </w:style>
  <w:style w:type="paragraph" w:customStyle="1" w:styleId="clear">
    <w:name w:val="clear"/>
    <w:basedOn w:val="a"/>
    <w:rsid w:val="005F762E"/>
    <w:pPr>
      <w:widowControl/>
      <w:spacing w:line="0" w:lineRule="auto"/>
      <w:jc w:val="left"/>
    </w:pPr>
    <w:rPr>
      <w:rFonts w:ascii="宋体" w:eastAsia="宋体" w:hAnsi="宋体" w:cs="宋体"/>
      <w:kern w:val="0"/>
      <w:sz w:val="2"/>
      <w:szCs w:val="2"/>
    </w:rPr>
  </w:style>
  <w:style w:type="paragraph" w:customStyle="1" w:styleId="block">
    <w:name w:val="block"/>
    <w:basedOn w:val="a"/>
    <w:rsid w:val="005F762E"/>
    <w:pPr>
      <w:widowControl/>
      <w:jc w:val="left"/>
    </w:pPr>
    <w:rPr>
      <w:rFonts w:ascii="宋体" w:eastAsia="宋体" w:hAnsi="宋体" w:cs="宋体"/>
      <w:kern w:val="0"/>
      <w:sz w:val="24"/>
      <w:szCs w:val="24"/>
    </w:rPr>
  </w:style>
  <w:style w:type="paragraph" w:customStyle="1" w:styleId="ctop1">
    <w:name w:val="ctop1"/>
    <w:basedOn w:val="a"/>
    <w:rsid w:val="005F762E"/>
    <w:pPr>
      <w:widowControl/>
      <w:pBdr>
        <w:bottom w:val="single" w:sz="6" w:space="0" w:color="156DCF"/>
      </w:pBdr>
      <w:shd w:val="clear" w:color="auto" w:fill="157AD4"/>
      <w:jc w:val="left"/>
    </w:pPr>
    <w:rPr>
      <w:rFonts w:ascii="宋体" w:eastAsia="宋体" w:hAnsi="宋体" w:cs="宋体"/>
      <w:kern w:val="0"/>
      <w:sz w:val="24"/>
      <w:szCs w:val="24"/>
    </w:rPr>
  </w:style>
  <w:style w:type="paragraph" w:customStyle="1" w:styleId="ctop1a">
    <w:name w:val="ctop1a"/>
    <w:basedOn w:val="a"/>
    <w:rsid w:val="005F762E"/>
    <w:pPr>
      <w:widowControl/>
      <w:jc w:val="left"/>
    </w:pPr>
    <w:rPr>
      <w:rFonts w:ascii="宋体" w:eastAsia="宋体" w:hAnsi="宋体" w:cs="宋体"/>
      <w:kern w:val="0"/>
      <w:sz w:val="24"/>
      <w:szCs w:val="24"/>
    </w:rPr>
  </w:style>
  <w:style w:type="paragraph" w:customStyle="1" w:styleId="ctop2">
    <w:name w:val="ctop2"/>
    <w:basedOn w:val="a"/>
    <w:rsid w:val="005F762E"/>
    <w:pPr>
      <w:widowControl/>
      <w:pBdr>
        <w:bottom w:val="single" w:sz="6" w:space="0" w:color="1059B1"/>
      </w:pBdr>
      <w:shd w:val="clear" w:color="auto" w:fill="308BE8"/>
      <w:jc w:val="left"/>
    </w:pPr>
    <w:rPr>
      <w:rFonts w:ascii="宋体" w:eastAsia="宋体" w:hAnsi="宋体" w:cs="宋体"/>
      <w:kern w:val="0"/>
      <w:sz w:val="24"/>
      <w:szCs w:val="24"/>
    </w:rPr>
  </w:style>
  <w:style w:type="paragraph" w:customStyle="1" w:styleId="ctop2a">
    <w:name w:val="ctop2a"/>
    <w:basedOn w:val="a"/>
    <w:rsid w:val="005F762E"/>
    <w:pPr>
      <w:widowControl/>
      <w:jc w:val="left"/>
    </w:pPr>
    <w:rPr>
      <w:rFonts w:ascii="宋体" w:eastAsia="宋体" w:hAnsi="宋体" w:cs="宋体"/>
      <w:kern w:val="0"/>
      <w:sz w:val="24"/>
      <w:szCs w:val="24"/>
    </w:rPr>
  </w:style>
  <w:style w:type="paragraph" w:customStyle="1" w:styleId="ctop2a1">
    <w:name w:val="ctop2a1"/>
    <w:basedOn w:val="a"/>
    <w:rsid w:val="005F762E"/>
    <w:pPr>
      <w:widowControl/>
      <w:jc w:val="left"/>
    </w:pPr>
    <w:rPr>
      <w:rFonts w:ascii="宋体" w:eastAsia="宋体" w:hAnsi="宋体" w:cs="宋体"/>
      <w:kern w:val="0"/>
      <w:sz w:val="24"/>
      <w:szCs w:val="24"/>
    </w:rPr>
  </w:style>
  <w:style w:type="paragraph" w:customStyle="1" w:styleId="ctop2a2">
    <w:name w:val="ctop2a2"/>
    <w:basedOn w:val="a"/>
    <w:rsid w:val="005F762E"/>
    <w:pPr>
      <w:widowControl/>
      <w:jc w:val="left"/>
    </w:pPr>
    <w:rPr>
      <w:rFonts w:ascii="宋体" w:eastAsia="宋体" w:hAnsi="宋体" w:cs="宋体"/>
      <w:kern w:val="0"/>
      <w:sz w:val="24"/>
      <w:szCs w:val="24"/>
    </w:rPr>
  </w:style>
  <w:style w:type="paragraph" w:customStyle="1" w:styleId="ctop3">
    <w:name w:val="ctop3"/>
    <w:basedOn w:val="a"/>
    <w:rsid w:val="005F762E"/>
    <w:pPr>
      <w:widowControl/>
      <w:shd w:val="clear" w:color="auto" w:fill="1369C0"/>
      <w:jc w:val="left"/>
    </w:pPr>
    <w:rPr>
      <w:rFonts w:ascii="宋体" w:eastAsia="宋体" w:hAnsi="宋体" w:cs="宋体"/>
      <w:kern w:val="0"/>
      <w:sz w:val="24"/>
      <w:szCs w:val="24"/>
    </w:rPr>
  </w:style>
  <w:style w:type="paragraph" w:customStyle="1" w:styleId="ctop3a">
    <w:name w:val="ctop3a"/>
    <w:basedOn w:val="a"/>
    <w:rsid w:val="005F762E"/>
    <w:pPr>
      <w:widowControl/>
      <w:jc w:val="left"/>
    </w:pPr>
    <w:rPr>
      <w:rFonts w:ascii="宋体" w:eastAsia="宋体" w:hAnsi="宋体" w:cs="宋体"/>
      <w:kern w:val="0"/>
      <w:sz w:val="24"/>
      <w:szCs w:val="24"/>
    </w:rPr>
  </w:style>
  <w:style w:type="paragraph" w:customStyle="1" w:styleId="ctop3a1">
    <w:name w:val="ctop3a1"/>
    <w:basedOn w:val="a"/>
    <w:rsid w:val="005F762E"/>
    <w:pPr>
      <w:widowControl/>
      <w:jc w:val="left"/>
    </w:pPr>
    <w:rPr>
      <w:rFonts w:ascii="宋体" w:eastAsia="宋体" w:hAnsi="宋体" w:cs="宋体"/>
      <w:kern w:val="0"/>
      <w:sz w:val="24"/>
      <w:szCs w:val="24"/>
    </w:rPr>
  </w:style>
  <w:style w:type="paragraph" w:customStyle="1" w:styleId="ctop3a2">
    <w:name w:val="ctop3a2"/>
    <w:basedOn w:val="a"/>
    <w:rsid w:val="005F762E"/>
    <w:pPr>
      <w:widowControl/>
      <w:jc w:val="left"/>
    </w:pPr>
    <w:rPr>
      <w:rFonts w:ascii="宋体" w:eastAsia="宋体" w:hAnsi="宋体" w:cs="宋体"/>
      <w:kern w:val="0"/>
      <w:sz w:val="24"/>
      <w:szCs w:val="24"/>
    </w:rPr>
  </w:style>
  <w:style w:type="paragraph" w:customStyle="1" w:styleId="ctop3a3">
    <w:name w:val="ctop3a3"/>
    <w:basedOn w:val="a"/>
    <w:rsid w:val="005F762E"/>
    <w:pPr>
      <w:widowControl/>
      <w:jc w:val="left"/>
    </w:pPr>
    <w:rPr>
      <w:rFonts w:ascii="宋体" w:eastAsia="宋体" w:hAnsi="宋体" w:cs="宋体"/>
      <w:kern w:val="0"/>
      <w:sz w:val="24"/>
      <w:szCs w:val="24"/>
    </w:rPr>
  </w:style>
  <w:style w:type="paragraph" w:customStyle="1" w:styleId="ctop3a4">
    <w:name w:val="ctop3a4"/>
    <w:basedOn w:val="a"/>
    <w:rsid w:val="005F762E"/>
    <w:pPr>
      <w:widowControl/>
      <w:jc w:val="left"/>
    </w:pPr>
    <w:rPr>
      <w:rFonts w:ascii="宋体" w:eastAsia="宋体" w:hAnsi="宋体" w:cs="宋体"/>
      <w:kern w:val="0"/>
      <w:sz w:val="24"/>
      <w:szCs w:val="24"/>
    </w:rPr>
  </w:style>
  <w:style w:type="paragraph" w:customStyle="1" w:styleId="ctop3a5">
    <w:name w:val="ctop3a5"/>
    <w:basedOn w:val="a"/>
    <w:rsid w:val="005F762E"/>
    <w:pPr>
      <w:widowControl/>
      <w:jc w:val="left"/>
    </w:pPr>
    <w:rPr>
      <w:rFonts w:ascii="宋体" w:eastAsia="宋体" w:hAnsi="宋体" w:cs="宋体"/>
      <w:kern w:val="0"/>
      <w:sz w:val="24"/>
      <w:szCs w:val="24"/>
    </w:rPr>
  </w:style>
  <w:style w:type="paragraph" w:customStyle="1" w:styleId="ctop3a6">
    <w:name w:val="ctop3a6"/>
    <w:basedOn w:val="a"/>
    <w:rsid w:val="005F762E"/>
    <w:pPr>
      <w:widowControl/>
      <w:jc w:val="left"/>
    </w:pPr>
    <w:rPr>
      <w:rFonts w:ascii="宋体" w:eastAsia="宋体" w:hAnsi="宋体" w:cs="宋体"/>
      <w:kern w:val="0"/>
      <w:sz w:val="24"/>
      <w:szCs w:val="24"/>
    </w:rPr>
  </w:style>
  <w:style w:type="paragraph" w:customStyle="1" w:styleId="ctop3a7">
    <w:name w:val="ctop3a7"/>
    <w:basedOn w:val="a"/>
    <w:rsid w:val="005F762E"/>
    <w:pPr>
      <w:widowControl/>
      <w:jc w:val="left"/>
    </w:pPr>
    <w:rPr>
      <w:rFonts w:ascii="宋体" w:eastAsia="宋体" w:hAnsi="宋体" w:cs="宋体"/>
      <w:kern w:val="0"/>
      <w:sz w:val="24"/>
      <w:szCs w:val="24"/>
    </w:rPr>
  </w:style>
  <w:style w:type="paragraph" w:customStyle="1" w:styleId="mynavs">
    <w:name w:val="mynavs"/>
    <w:basedOn w:val="a"/>
    <w:rsid w:val="005F762E"/>
    <w:pPr>
      <w:widowControl/>
      <w:jc w:val="left"/>
    </w:pPr>
    <w:rPr>
      <w:rFonts w:ascii="宋体" w:eastAsia="宋体" w:hAnsi="宋体" w:cs="宋体"/>
      <w:kern w:val="0"/>
      <w:sz w:val="24"/>
      <w:szCs w:val="24"/>
    </w:rPr>
  </w:style>
  <w:style w:type="paragraph" w:customStyle="1" w:styleId="mynav1">
    <w:name w:val="mynav1"/>
    <w:basedOn w:val="a"/>
    <w:rsid w:val="005F762E"/>
    <w:pPr>
      <w:widowControl/>
      <w:jc w:val="left"/>
    </w:pPr>
    <w:rPr>
      <w:rFonts w:ascii="宋体" w:eastAsia="宋体" w:hAnsi="宋体" w:cs="宋体"/>
      <w:kern w:val="0"/>
      <w:sz w:val="24"/>
      <w:szCs w:val="24"/>
    </w:rPr>
  </w:style>
  <w:style w:type="paragraph" w:customStyle="1" w:styleId="mynav2">
    <w:name w:val="mynav2"/>
    <w:basedOn w:val="a"/>
    <w:rsid w:val="005F762E"/>
    <w:pPr>
      <w:widowControl/>
      <w:jc w:val="left"/>
    </w:pPr>
    <w:rPr>
      <w:rFonts w:ascii="宋体" w:eastAsia="宋体" w:hAnsi="宋体" w:cs="宋体"/>
      <w:kern w:val="0"/>
      <w:sz w:val="24"/>
      <w:szCs w:val="24"/>
    </w:rPr>
  </w:style>
  <w:style w:type="paragraph" w:customStyle="1" w:styleId="mynav3">
    <w:name w:val="mynav3"/>
    <w:basedOn w:val="a"/>
    <w:rsid w:val="005F762E"/>
    <w:pPr>
      <w:widowControl/>
      <w:jc w:val="left"/>
    </w:pPr>
    <w:rPr>
      <w:rFonts w:ascii="宋体" w:eastAsia="宋体" w:hAnsi="宋体" w:cs="宋体"/>
      <w:kern w:val="0"/>
      <w:sz w:val="24"/>
      <w:szCs w:val="24"/>
    </w:rPr>
  </w:style>
  <w:style w:type="paragraph" w:customStyle="1" w:styleId="mynav4">
    <w:name w:val="mynav4"/>
    <w:basedOn w:val="a"/>
    <w:rsid w:val="005F762E"/>
    <w:pPr>
      <w:widowControl/>
      <w:jc w:val="left"/>
    </w:pPr>
    <w:rPr>
      <w:rFonts w:ascii="宋体" w:eastAsia="宋体" w:hAnsi="宋体" w:cs="宋体"/>
      <w:kern w:val="0"/>
      <w:sz w:val="24"/>
      <w:szCs w:val="24"/>
    </w:rPr>
  </w:style>
  <w:style w:type="paragraph" w:customStyle="1" w:styleId="mynav5">
    <w:name w:val="mynav5"/>
    <w:basedOn w:val="a"/>
    <w:rsid w:val="005F762E"/>
    <w:pPr>
      <w:widowControl/>
      <w:jc w:val="left"/>
    </w:pPr>
    <w:rPr>
      <w:rFonts w:ascii="宋体" w:eastAsia="宋体" w:hAnsi="宋体" w:cs="宋体"/>
      <w:kern w:val="0"/>
      <w:sz w:val="24"/>
      <w:szCs w:val="24"/>
    </w:rPr>
  </w:style>
  <w:style w:type="paragraph" w:customStyle="1" w:styleId="mynav6">
    <w:name w:val="mynav6"/>
    <w:basedOn w:val="a"/>
    <w:rsid w:val="005F762E"/>
    <w:pPr>
      <w:widowControl/>
      <w:jc w:val="left"/>
    </w:pPr>
    <w:rPr>
      <w:rFonts w:ascii="宋体" w:eastAsia="宋体" w:hAnsi="宋体" w:cs="宋体"/>
      <w:kern w:val="0"/>
      <w:sz w:val="24"/>
      <w:szCs w:val="24"/>
    </w:rPr>
  </w:style>
  <w:style w:type="paragraph" w:customStyle="1" w:styleId="mynav7">
    <w:name w:val="mynav7"/>
    <w:basedOn w:val="a"/>
    <w:rsid w:val="005F762E"/>
    <w:pPr>
      <w:widowControl/>
      <w:jc w:val="left"/>
    </w:pPr>
    <w:rPr>
      <w:rFonts w:ascii="宋体" w:eastAsia="宋体" w:hAnsi="宋体" w:cs="宋体"/>
      <w:kern w:val="0"/>
      <w:sz w:val="24"/>
      <w:szCs w:val="24"/>
    </w:rPr>
  </w:style>
  <w:style w:type="paragraph" w:customStyle="1" w:styleId="qhcon1x">
    <w:name w:val="qh_con1x"/>
    <w:basedOn w:val="a"/>
    <w:rsid w:val="005F762E"/>
    <w:pPr>
      <w:widowControl/>
      <w:shd w:val="clear" w:color="auto" w:fill="FFFFFF"/>
      <w:jc w:val="left"/>
    </w:pPr>
    <w:rPr>
      <w:rFonts w:ascii="宋体" w:eastAsia="宋体" w:hAnsi="宋体" w:cs="宋体"/>
      <w:kern w:val="0"/>
      <w:sz w:val="24"/>
      <w:szCs w:val="24"/>
    </w:rPr>
  </w:style>
  <w:style w:type="paragraph" w:customStyle="1" w:styleId="qhcon1xa1">
    <w:name w:val="qh_con1xa1"/>
    <w:basedOn w:val="a"/>
    <w:rsid w:val="005F762E"/>
    <w:pPr>
      <w:widowControl/>
      <w:jc w:val="left"/>
    </w:pPr>
    <w:rPr>
      <w:rFonts w:ascii="宋体" w:eastAsia="宋体" w:hAnsi="宋体" w:cs="宋体"/>
      <w:kern w:val="0"/>
      <w:sz w:val="24"/>
      <w:szCs w:val="24"/>
    </w:rPr>
  </w:style>
  <w:style w:type="paragraph" w:customStyle="1" w:styleId="scrollcontent">
    <w:name w:val="scrollcontent"/>
    <w:basedOn w:val="a"/>
    <w:rsid w:val="005F762E"/>
    <w:pPr>
      <w:widowControl/>
      <w:spacing w:line="450" w:lineRule="atLeast"/>
      <w:jc w:val="left"/>
    </w:pPr>
    <w:rPr>
      <w:rFonts w:ascii="宋体" w:eastAsia="宋体" w:hAnsi="宋体" w:cs="宋体"/>
      <w:color w:val="4C4C4C"/>
      <w:kern w:val="0"/>
      <w:szCs w:val="21"/>
    </w:rPr>
  </w:style>
  <w:style w:type="paragraph" w:customStyle="1" w:styleId="qhcon1xa2">
    <w:name w:val="qh_con1xa2"/>
    <w:basedOn w:val="a"/>
    <w:rsid w:val="005F762E"/>
    <w:pPr>
      <w:widowControl/>
      <w:jc w:val="left"/>
    </w:pPr>
    <w:rPr>
      <w:rFonts w:ascii="宋体" w:eastAsia="宋体" w:hAnsi="宋体" w:cs="宋体"/>
      <w:kern w:val="0"/>
      <w:sz w:val="24"/>
      <w:szCs w:val="24"/>
    </w:rPr>
  </w:style>
  <w:style w:type="paragraph" w:customStyle="1" w:styleId="qhcon1xa3">
    <w:name w:val="qh_con1xa3"/>
    <w:basedOn w:val="a"/>
    <w:rsid w:val="005F762E"/>
    <w:pPr>
      <w:widowControl/>
      <w:jc w:val="left"/>
    </w:pPr>
    <w:rPr>
      <w:rFonts w:ascii="宋体" w:eastAsia="宋体" w:hAnsi="宋体" w:cs="宋体"/>
      <w:kern w:val="0"/>
      <w:sz w:val="24"/>
      <w:szCs w:val="24"/>
    </w:rPr>
  </w:style>
  <w:style w:type="paragraph" w:customStyle="1" w:styleId="qhcon2x">
    <w:name w:val="qh_con2x"/>
    <w:basedOn w:val="a"/>
    <w:rsid w:val="005F762E"/>
    <w:pPr>
      <w:widowControl/>
      <w:shd w:val="clear" w:color="auto" w:fill="FFFFFF"/>
      <w:jc w:val="left"/>
    </w:pPr>
    <w:rPr>
      <w:rFonts w:ascii="宋体" w:eastAsia="宋体" w:hAnsi="宋体" w:cs="宋体"/>
      <w:kern w:val="0"/>
      <w:sz w:val="24"/>
      <w:szCs w:val="24"/>
    </w:rPr>
  </w:style>
  <w:style w:type="paragraph" w:customStyle="1" w:styleId="qhcon2xa1">
    <w:name w:val="qh_con2xa1"/>
    <w:basedOn w:val="a"/>
    <w:rsid w:val="005F762E"/>
    <w:pPr>
      <w:widowControl/>
      <w:jc w:val="left"/>
    </w:pPr>
    <w:rPr>
      <w:rFonts w:ascii="宋体" w:eastAsia="宋体" w:hAnsi="宋体" w:cs="宋体"/>
      <w:kern w:val="0"/>
      <w:sz w:val="24"/>
      <w:szCs w:val="24"/>
    </w:rPr>
  </w:style>
  <w:style w:type="paragraph" w:customStyle="1" w:styleId="qhcon2xa2">
    <w:name w:val="qh_con2xa2"/>
    <w:basedOn w:val="a"/>
    <w:rsid w:val="005F762E"/>
    <w:pPr>
      <w:widowControl/>
      <w:ind w:right="300"/>
      <w:jc w:val="left"/>
    </w:pPr>
    <w:rPr>
      <w:rFonts w:ascii="宋体" w:eastAsia="宋体" w:hAnsi="宋体" w:cs="宋体"/>
      <w:kern w:val="0"/>
      <w:sz w:val="24"/>
      <w:szCs w:val="24"/>
    </w:rPr>
  </w:style>
  <w:style w:type="paragraph" w:customStyle="1" w:styleId="qhcon3x">
    <w:name w:val="qh_con3x"/>
    <w:basedOn w:val="a"/>
    <w:rsid w:val="005F762E"/>
    <w:pPr>
      <w:widowControl/>
      <w:shd w:val="clear" w:color="auto" w:fill="FFFFFF"/>
      <w:jc w:val="left"/>
    </w:pPr>
    <w:rPr>
      <w:rFonts w:ascii="宋体" w:eastAsia="宋体" w:hAnsi="宋体" w:cs="宋体"/>
      <w:kern w:val="0"/>
      <w:sz w:val="24"/>
      <w:szCs w:val="24"/>
    </w:rPr>
  </w:style>
  <w:style w:type="paragraph" w:customStyle="1" w:styleId="qhcon3xa1">
    <w:name w:val="qh_con3xa1"/>
    <w:basedOn w:val="a"/>
    <w:rsid w:val="005F762E"/>
    <w:pPr>
      <w:widowControl/>
      <w:jc w:val="left"/>
    </w:pPr>
    <w:rPr>
      <w:rFonts w:ascii="宋体" w:eastAsia="宋体" w:hAnsi="宋体" w:cs="宋体"/>
      <w:kern w:val="0"/>
      <w:sz w:val="24"/>
      <w:szCs w:val="24"/>
    </w:rPr>
  </w:style>
  <w:style w:type="paragraph" w:customStyle="1" w:styleId="qhcon3xa2">
    <w:name w:val="qh_con3xa2"/>
    <w:basedOn w:val="a"/>
    <w:rsid w:val="005F762E"/>
    <w:pPr>
      <w:widowControl/>
      <w:jc w:val="left"/>
    </w:pPr>
    <w:rPr>
      <w:rFonts w:ascii="宋体" w:eastAsia="宋体" w:hAnsi="宋体" w:cs="宋体"/>
      <w:kern w:val="0"/>
      <w:sz w:val="24"/>
      <w:szCs w:val="24"/>
    </w:rPr>
  </w:style>
  <w:style w:type="paragraph" w:customStyle="1" w:styleId="qhcon3xa3">
    <w:name w:val="qh_con3xa3"/>
    <w:basedOn w:val="a"/>
    <w:rsid w:val="005F762E"/>
    <w:pPr>
      <w:widowControl/>
      <w:jc w:val="left"/>
    </w:pPr>
    <w:rPr>
      <w:rFonts w:ascii="宋体" w:eastAsia="宋体" w:hAnsi="宋体" w:cs="宋体"/>
      <w:kern w:val="0"/>
      <w:sz w:val="24"/>
      <w:szCs w:val="24"/>
    </w:rPr>
  </w:style>
  <w:style w:type="paragraph" w:customStyle="1" w:styleId="qhcon5x">
    <w:name w:val="qh_con5x"/>
    <w:basedOn w:val="a"/>
    <w:rsid w:val="005F762E"/>
    <w:pPr>
      <w:widowControl/>
      <w:shd w:val="clear" w:color="auto" w:fill="FFFFFF"/>
      <w:jc w:val="left"/>
    </w:pPr>
    <w:rPr>
      <w:rFonts w:ascii="宋体" w:eastAsia="宋体" w:hAnsi="宋体" w:cs="宋体"/>
      <w:kern w:val="0"/>
      <w:sz w:val="24"/>
      <w:szCs w:val="24"/>
    </w:rPr>
  </w:style>
  <w:style w:type="paragraph" w:customStyle="1" w:styleId="qhcon5xa1">
    <w:name w:val="qh_con5xa1"/>
    <w:basedOn w:val="a"/>
    <w:rsid w:val="005F762E"/>
    <w:pPr>
      <w:widowControl/>
      <w:jc w:val="left"/>
    </w:pPr>
    <w:rPr>
      <w:rFonts w:ascii="宋体" w:eastAsia="宋体" w:hAnsi="宋体" w:cs="宋体"/>
      <w:kern w:val="0"/>
      <w:sz w:val="24"/>
      <w:szCs w:val="24"/>
    </w:rPr>
  </w:style>
  <w:style w:type="paragraph" w:customStyle="1" w:styleId="qhcon5xa2">
    <w:name w:val="qh_con5xa2"/>
    <w:basedOn w:val="a"/>
    <w:rsid w:val="005F762E"/>
    <w:pPr>
      <w:widowControl/>
      <w:jc w:val="left"/>
    </w:pPr>
    <w:rPr>
      <w:rFonts w:ascii="宋体" w:eastAsia="宋体" w:hAnsi="宋体" w:cs="宋体"/>
      <w:kern w:val="0"/>
      <w:sz w:val="24"/>
      <w:szCs w:val="24"/>
    </w:rPr>
  </w:style>
  <w:style w:type="paragraph" w:customStyle="1" w:styleId="qhcon5xa3">
    <w:name w:val="qh_con5xa3"/>
    <w:basedOn w:val="a"/>
    <w:rsid w:val="005F762E"/>
    <w:pPr>
      <w:widowControl/>
      <w:jc w:val="left"/>
    </w:pPr>
    <w:rPr>
      <w:rFonts w:ascii="宋体" w:eastAsia="宋体" w:hAnsi="宋体" w:cs="宋体"/>
      <w:kern w:val="0"/>
      <w:sz w:val="24"/>
      <w:szCs w:val="24"/>
    </w:rPr>
  </w:style>
  <w:style w:type="paragraph" w:customStyle="1" w:styleId="qhcon6x">
    <w:name w:val="qh_con6x"/>
    <w:basedOn w:val="a"/>
    <w:rsid w:val="005F762E"/>
    <w:pPr>
      <w:widowControl/>
      <w:shd w:val="clear" w:color="auto" w:fill="FFFFFF"/>
      <w:jc w:val="left"/>
    </w:pPr>
    <w:rPr>
      <w:rFonts w:ascii="宋体" w:eastAsia="宋体" w:hAnsi="宋体" w:cs="宋体"/>
      <w:kern w:val="0"/>
      <w:sz w:val="24"/>
      <w:szCs w:val="24"/>
    </w:rPr>
  </w:style>
  <w:style w:type="paragraph" w:customStyle="1" w:styleId="qhcon6xa1">
    <w:name w:val="qh_con6xa1"/>
    <w:basedOn w:val="a"/>
    <w:rsid w:val="005F762E"/>
    <w:pPr>
      <w:widowControl/>
      <w:jc w:val="left"/>
    </w:pPr>
    <w:rPr>
      <w:rFonts w:ascii="宋体" w:eastAsia="宋体" w:hAnsi="宋体" w:cs="宋体"/>
      <w:kern w:val="0"/>
      <w:sz w:val="24"/>
      <w:szCs w:val="24"/>
    </w:rPr>
  </w:style>
  <w:style w:type="paragraph" w:customStyle="1" w:styleId="one">
    <w:name w:val="one"/>
    <w:basedOn w:val="a"/>
    <w:rsid w:val="005F762E"/>
    <w:pPr>
      <w:widowControl/>
      <w:spacing w:line="630" w:lineRule="atLeast"/>
      <w:jc w:val="left"/>
    </w:pPr>
    <w:rPr>
      <w:rFonts w:ascii="宋体" w:eastAsia="宋体" w:hAnsi="宋体" w:cs="宋体"/>
      <w:kern w:val="0"/>
      <w:sz w:val="24"/>
      <w:szCs w:val="24"/>
    </w:rPr>
  </w:style>
  <w:style w:type="paragraph" w:customStyle="1" w:styleId="two">
    <w:name w:val="two"/>
    <w:basedOn w:val="a"/>
    <w:rsid w:val="005F762E"/>
    <w:pPr>
      <w:widowControl/>
      <w:spacing w:line="315" w:lineRule="atLeast"/>
      <w:jc w:val="left"/>
    </w:pPr>
    <w:rPr>
      <w:rFonts w:ascii="宋体" w:eastAsia="宋体" w:hAnsi="宋体" w:cs="宋体"/>
      <w:kern w:val="0"/>
      <w:sz w:val="24"/>
      <w:szCs w:val="24"/>
    </w:rPr>
  </w:style>
  <w:style w:type="paragraph" w:customStyle="1" w:styleId="11">
    <w:name w:val="标题1"/>
    <w:basedOn w:val="a"/>
    <w:rsid w:val="005F762E"/>
    <w:pPr>
      <w:widowControl/>
      <w:jc w:val="center"/>
    </w:pPr>
    <w:rPr>
      <w:rFonts w:ascii="宋体" w:eastAsia="宋体" w:hAnsi="宋体" w:cs="宋体"/>
      <w:color w:val="4D4D4D"/>
      <w:kern w:val="0"/>
      <w:szCs w:val="21"/>
    </w:rPr>
  </w:style>
  <w:style w:type="paragraph" w:customStyle="1" w:styleId="qhcon6xa2">
    <w:name w:val="qh_con6xa2"/>
    <w:basedOn w:val="a"/>
    <w:rsid w:val="005F762E"/>
    <w:pPr>
      <w:widowControl/>
      <w:jc w:val="left"/>
    </w:pPr>
    <w:rPr>
      <w:rFonts w:ascii="宋体" w:eastAsia="宋体" w:hAnsi="宋体" w:cs="宋体"/>
      <w:kern w:val="0"/>
      <w:sz w:val="24"/>
      <w:szCs w:val="24"/>
    </w:rPr>
  </w:style>
  <w:style w:type="paragraph" w:customStyle="1" w:styleId="qhcon6xa3">
    <w:name w:val="qh_con6xa3"/>
    <w:basedOn w:val="a"/>
    <w:rsid w:val="005F762E"/>
    <w:pPr>
      <w:widowControl/>
      <w:jc w:val="left"/>
    </w:pPr>
    <w:rPr>
      <w:rFonts w:ascii="宋体" w:eastAsia="宋体" w:hAnsi="宋体" w:cs="宋体"/>
      <w:kern w:val="0"/>
      <w:sz w:val="24"/>
      <w:szCs w:val="24"/>
    </w:rPr>
  </w:style>
  <w:style w:type="paragraph" w:customStyle="1" w:styleId="qhcon6xa4">
    <w:name w:val="qh_con6xa4"/>
    <w:basedOn w:val="a"/>
    <w:rsid w:val="005F762E"/>
    <w:pPr>
      <w:widowControl/>
      <w:jc w:val="left"/>
    </w:pPr>
    <w:rPr>
      <w:rFonts w:ascii="宋体" w:eastAsia="宋体" w:hAnsi="宋体" w:cs="宋体"/>
      <w:kern w:val="0"/>
      <w:sz w:val="24"/>
      <w:szCs w:val="24"/>
    </w:rPr>
  </w:style>
  <w:style w:type="paragraph" w:customStyle="1" w:styleId="qhcon7x">
    <w:name w:val="qh_con7x"/>
    <w:basedOn w:val="a"/>
    <w:rsid w:val="005F762E"/>
    <w:pPr>
      <w:widowControl/>
      <w:shd w:val="clear" w:color="auto" w:fill="FFFFFF"/>
      <w:jc w:val="left"/>
    </w:pPr>
    <w:rPr>
      <w:rFonts w:ascii="宋体" w:eastAsia="宋体" w:hAnsi="宋体" w:cs="宋体"/>
      <w:kern w:val="0"/>
      <w:sz w:val="24"/>
      <w:szCs w:val="24"/>
    </w:rPr>
  </w:style>
  <w:style w:type="paragraph" w:customStyle="1" w:styleId="qhcon7xa1">
    <w:name w:val="qh_con7xa1"/>
    <w:basedOn w:val="a"/>
    <w:rsid w:val="005F762E"/>
    <w:pPr>
      <w:widowControl/>
      <w:spacing w:after="150"/>
      <w:jc w:val="left"/>
    </w:pPr>
    <w:rPr>
      <w:rFonts w:ascii="宋体" w:eastAsia="宋体" w:hAnsi="宋体" w:cs="宋体"/>
      <w:kern w:val="0"/>
      <w:sz w:val="24"/>
      <w:szCs w:val="24"/>
    </w:rPr>
  </w:style>
  <w:style w:type="paragraph" w:customStyle="1" w:styleId="infoft">
    <w:name w:val="info_ft"/>
    <w:basedOn w:val="a"/>
    <w:rsid w:val="005F762E"/>
    <w:pPr>
      <w:widowControl/>
      <w:spacing w:after="450"/>
      <w:jc w:val="left"/>
    </w:pPr>
    <w:rPr>
      <w:rFonts w:ascii="宋体" w:eastAsia="宋体" w:hAnsi="宋体" w:cs="宋体"/>
      <w:kern w:val="0"/>
      <w:sz w:val="24"/>
      <w:szCs w:val="24"/>
    </w:rPr>
  </w:style>
  <w:style w:type="paragraph" w:customStyle="1" w:styleId="qhcon7xa2">
    <w:name w:val="qh_con7xa2"/>
    <w:basedOn w:val="a"/>
    <w:rsid w:val="005F762E"/>
    <w:pPr>
      <w:widowControl/>
      <w:spacing w:after="150"/>
      <w:ind w:right="225"/>
      <w:jc w:val="left"/>
    </w:pPr>
    <w:rPr>
      <w:rFonts w:ascii="宋体" w:eastAsia="宋体" w:hAnsi="宋体" w:cs="宋体"/>
      <w:kern w:val="0"/>
      <w:sz w:val="24"/>
      <w:szCs w:val="24"/>
    </w:rPr>
  </w:style>
  <w:style w:type="paragraph" w:customStyle="1" w:styleId="ctop4">
    <w:name w:val="ctop4"/>
    <w:basedOn w:val="a"/>
    <w:rsid w:val="005F762E"/>
    <w:pPr>
      <w:widowControl/>
      <w:jc w:val="left"/>
    </w:pPr>
    <w:rPr>
      <w:rFonts w:ascii="宋体" w:eastAsia="宋体" w:hAnsi="宋体" w:cs="宋体"/>
      <w:kern w:val="0"/>
      <w:sz w:val="24"/>
      <w:szCs w:val="24"/>
    </w:rPr>
  </w:style>
  <w:style w:type="paragraph" w:customStyle="1" w:styleId="ctop4z">
    <w:name w:val="ctop4z"/>
    <w:basedOn w:val="a"/>
    <w:rsid w:val="005F762E"/>
    <w:pPr>
      <w:widowControl/>
      <w:jc w:val="left"/>
    </w:pPr>
    <w:rPr>
      <w:rFonts w:ascii="宋体" w:eastAsia="宋体" w:hAnsi="宋体" w:cs="宋体"/>
      <w:kern w:val="0"/>
      <w:sz w:val="24"/>
      <w:szCs w:val="24"/>
    </w:rPr>
  </w:style>
  <w:style w:type="paragraph" w:customStyle="1" w:styleId="ctop4a">
    <w:name w:val="ctop4a"/>
    <w:basedOn w:val="a"/>
    <w:rsid w:val="005F762E"/>
    <w:pPr>
      <w:widowControl/>
      <w:jc w:val="left"/>
    </w:pPr>
    <w:rPr>
      <w:rFonts w:ascii="宋体" w:eastAsia="宋体" w:hAnsi="宋体" w:cs="宋体"/>
      <w:kern w:val="0"/>
      <w:sz w:val="24"/>
      <w:szCs w:val="24"/>
    </w:rPr>
  </w:style>
  <w:style w:type="paragraph" w:customStyle="1" w:styleId="b1yb">
    <w:name w:val="b1yb"/>
    <w:basedOn w:val="a"/>
    <w:rsid w:val="005F762E"/>
    <w:pPr>
      <w:widowControl/>
      <w:jc w:val="left"/>
    </w:pPr>
    <w:rPr>
      <w:rFonts w:ascii="宋体" w:eastAsia="宋体" w:hAnsi="宋体" w:cs="宋体"/>
      <w:kern w:val="0"/>
      <w:sz w:val="24"/>
      <w:szCs w:val="24"/>
    </w:rPr>
  </w:style>
  <w:style w:type="paragraph" w:customStyle="1" w:styleId="ctop4b">
    <w:name w:val="ctop4b"/>
    <w:basedOn w:val="a"/>
    <w:rsid w:val="005F762E"/>
    <w:pPr>
      <w:widowControl/>
      <w:jc w:val="left"/>
    </w:pPr>
    <w:rPr>
      <w:rFonts w:ascii="宋体" w:eastAsia="宋体" w:hAnsi="宋体" w:cs="宋体"/>
      <w:kern w:val="0"/>
      <w:sz w:val="24"/>
      <w:szCs w:val="24"/>
    </w:rPr>
  </w:style>
  <w:style w:type="paragraph" w:customStyle="1" w:styleId="cmain">
    <w:name w:val="cmain"/>
    <w:basedOn w:val="a"/>
    <w:rsid w:val="005F762E"/>
    <w:pPr>
      <w:widowControl/>
      <w:jc w:val="left"/>
    </w:pPr>
    <w:rPr>
      <w:rFonts w:ascii="宋体" w:eastAsia="宋体" w:hAnsi="宋体" w:cs="宋体"/>
      <w:kern w:val="0"/>
      <w:sz w:val="24"/>
      <w:szCs w:val="24"/>
    </w:rPr>
  </w:style>
  <w:style w:type="paragraph" w:customStyle="1" w:styleId="cmain1">
    <w:name w:val="cmain1"/>
    <w:basedOn w:val="a"/>
    <w:rsid w:val="005F762E"/>
    <w:pPr>
      <w:widowControl/>
      <w:jc w:val="left"/>
    </w:pPr>
    <w:rPr>
      <w:rFonts w:ascii="宋体" w:eastAsia="宋体" w:hAnsi="宋体" w:cs="宋体"/>
      <w:kern w:val="0"/>
      <w:sz w:val="24"/>
      <w:szCs w:val="24"/>
    </w:rPr>
  </w:style>
  <w:style w:type="paragraph" w:customStyle="1" w:styleId="area-sub">
    <w:name w:val="area-sub"/>
    <w:basedOn w:val="a"/>
    <w:rsid w:val="005F762E"/>
    <w:pPr>
      <w:widowControl/>
      <w:jc w:val="left"/>
    </w:pPr>
    <w:rPr>
      <w:rFonts w:ascii="宋体" w:eastAsia="宋体" w:hAnsi="宋体" w:cs="宋体"/>
      <w:kern w:val="0"/>
      <w:sz w:val="24"/>
      <w:szCs w:val="24"/>
    </w:rPr>
  </w:style>
  <w:style w:type="paragraph" w:customStyle="1" w:styleId="ui-style-gradient">
    <w:name w:val="ui-style-gradient"/>
    <w:basedOn w:val="a"/>
    <w:rsid w:val="005F762E"/>
    <w:pPr>
      <w:widowControl/>
      <w:jc w:val="left"/>
    </w:pPr>
    <w:rPr>
      <w:rFonts w:ascii="宋体" w:eastAsia="宋体" w:hAnsi="宋体" w:cs="宋体"/>
      <w:kern w:val="0"/>
      <w:sz w:val="24"/>
      <w:szCs w:val="24"/>
    </w:rPr>
  </w:style>
  <w:style w:type="paragraph" w:customStyle="1" w:styleId="tab-hd-con">
    <w:name w:val="tab-hd-con"/>
    <w:basedOn w:val="a"/>
    <w:rsid w:val="005F762E"/>
    <w:pPr>
      <w:widowControl/>
      <w:jc w:val="center"/>
    </w:pPr>
    <w:rPr>
      <w:rFonts w:ascii="宋体" w:eastAsia="宋体" w:hAnsi="宋体" w:cs="宋体"/>
      <w:color w:val="0F52A4"/>
      <w:kern w:val="0"/>
      <w:szCs w:val="21"/>
    </w:rPr>
  </w:style>
  <w:style w:type="paragraph" w:customStyle="1" w:styleId="column">
    <w:name w:val="column"/>
    <w:basedOn w:val="a"/>
    <w:rsid w:val="005F762E"/>
    <w:pPr>
      <w:widowControl/>
      <w:spacing w:line="405" w:lineRule="atLeast"/>
      <w:jc w:val="left"/>
    </w:pPr>
    <w:rPr>
      <w:rFonts w:ascii="宋体" w:eastAsia="宋体" w:hAnsi="宋体" w:cs="宋体"/>
      <w:kern w:val="0"/>
      <w:szCs w:val="21"/>
    </w:rPr>
  </w:style>
  <w:style w:type="paragraph" w:customStyle="1" w:styleId="columnsv">
    <w:name w:val="column_sv"/>
    <w:basedOn w:val="a"/>
    <w:rsid w:val="005F762E"/>
    <w:pPr>
      <w:widowControl/>
      <w:spacing w:line="405" w:lineRule="atLeast"/>
      <w:jc w:val="left"/>
    </w:pPr>
    <w:rPr>
      <w:rFonts w:ascii="宋体" w:eastAsia="宋体" w:hAnsi="宋体" w:cs="宋体"/>
      <w:kern w:val="0"/>
      <w:szCs w:val="21"/>
    </w:rPr>
  </w:style>
  <w:style w:type="paragraph" w:customStyle="1" w:styleId="cmain1ay1">
    <w:name w:val="cmain1ay1"/>
    <w:basedOn w:val="a"/>
    <w:rsid w:val="005F762E"/>
    <w:pPr>
      <w:widowControl/>
      <w:jc w:val="left"/>
    </w:pPr>
    <w:rPr>
      <w:rFonts w:ascii="宋体" w:eastAsia="宋体" w:hAnsi="宋体" w:cs="宋体"/>
      <w:kern w:val="0"/>
      <w:sz w:val="24"/>
      <w:szCs w:val="24"/>
    </w:rPr>
  </w:style>
  <w:style w:type="paragraph" w:customStyle="1" w:styleId="b1yb1">
    <w:name w:val="b1yb1"/>
    <w:basedOn w:val="a"/>
    <w:rsid w:val="005F762E"/>
    <w:pPr>
      <w:widowControl/>
      <w:jc w:val="left"/>
    </w:pPr>
    <w:rPr>
      <w:rFonts w:ascii="宋体" w:eastAsia="宋体" w:hAnsi="宋体" w:cs="宋体"/>
      <w:kern w:val="0"/>
      <w:sz w:val="24"/>
      <w:szCs w:val="24"/>
    </w:rPr>
  </w:style>
  <w:style w:type="paragraph" w:customStyle="1" w:styleId="cmain1ay2">
    <w:name w:val="cmain1ay2"/>
    <w:basedOn w:val="a"/>
    <w:rsid w:val="005F762E"/>
    <w:pPr>
      <w:widowControl/>
      <w:jc w:val="left"/>
    </w:pPr>
    <w:rPr>
      <w:rFonts w:ascii="宋体" w:eastAsia="宋体" w:hAnsi="宋体" w:cs="宋体"/>
      <w:kern w:val="0"/>
      <w:sz w:val="24"/>
      <w:szCs w:val="24"/>
    </w:rPr>
  </w:style>
  <w:style w:type="paragraph" w:customStyle="1" w:styleId="cmain2">
    <w:name w:val="cmain2"/>
    <w:basedOn w:val="a"/>
    <w:rsid w:val="005F762E"/>
    <w:pPr>
      <w:widowControl/>
      <w:pBdr>
        <w:top w:val="single" w:sz="6" w:space="0" w:color="C5C7CD"/>
        <w:left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cmain2a">
    <w:name w:val="cmain2a"/>
    <w:basedOn w:val="a"/>
    <w:rsid w:val="005F762E"/>
    <w:pPr>
      <w:widowControl/>
      <w:jc w:val="left"/>
    </w:pPr>
    <w:rPr>
      <w:rFonts w:ascii="宋体" w:eastAsia="宋体" w:hAnsi="宋体" w:cs="宋体"/>
      <w:kern w:val="0"/>
      <w:sz w:val="24"/>
      <w:szCs w:val="24"/>
    </w:rPr>
  </w:style>
  <w:style w:type="paragraph" w:customStyle="1" w:styleId="cmain2a1">
    <w:name w:val="cmain2a1"/>
    <w:basedOn w:val="a"/>
    <w:rsid w:val="005F762E"/>
    <w:pPr>
      <w:widowControl/>
      <w:spacing w:before="255" w:after="255"/>
      <w:jc w:val="left"/>
    </w:pPr>
    <w:rPr>
      <w:rFonts w:ascii="宋体" w:eastAsia="宋体" w:hAnsi="宋体" w:cs="宋体"/>
      <w:kern w:val="0"/>
      <w:sz w:val="24"/>
      <w:szCs w:val="24"/>
    </w:rPr>
  </w:style>
  <w:style w:type="paragraph" w:customStyle="1" w:styleId="menuhead">
    <w:name w:val="menu_head"/>
    <w:basedOn w:val="a"/>
    <w:rsid w:val="005F762E"/>
    <w:pPr>
      <w:widowControl/>
      <w:spacing w:before="15" w:after="15" w:line="510" w:lineRule="atLeast"/>
      <w:ind w:left="15" w:right="15"/>
      <w:jc w:val="left"/>
    </w:pPr>
    <w:rPr>
      <w:rFonts w:ascii="宋体" w:eastAsia="宋体" w:hAnsi="宋体" w:cs="宋体"/>
      <w:color w:val="FFFFFF"/>
      <w:kern w:val="0"/>
      <w:szCs w:val="21"/>
    </w:rPr>
  </w:style>
  <w:style w:type="paragraph" w:customStyle="1" w:styleId="menubody">
    <w:name w:val="menu_body"/>
    <w:basedOn w:val="a"/>
    <w:rsid w:val="005F762E"/>
    <w:pPr>
      <w:widowControl/>
      <w:jc w:val="left"/>
    </w:pPr>
    <w:rPr>
      <w:rFonts w:ascii="宋体" w:eastAsia="宋体" w:hAnsi="宋体" w:cs="宋体"/>
      <w:kern w:val="0"/>
      <w:sz w:val="24"/>
      <w:szCs w:val="24"/>
    </w:rPr>
  </w:style>
  <w:style w:type="paragraph" w:customStyle="1" w:styleId="cmain2b">
    <w:name w:val="cmain2b"/>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b1">
    <w:name w:val="cmain2b1"/>
    <w:basedOn w:val="a"/>
    <w:rsid w:val="005F762E"/>
    <w:pPr>
      <w:widowControl/>
      <w:spacing w:before="255" w:after="255"/>
      <w:jc w:val="left"/>
    </w:pPr>
    <w:rPr>
      <w:rFonts w:ascii="宋体" w:eastAsia="宋体" w:hAnsi="宋体" w:cs="宋体"/>
      <w:kern w:val="0"/>
      <w:sz w:val="24"/>
      <w:szCs w:val="24"/>
    </w:rPr>
  </w:style>
  <w:style w:type="paragraph" w:customStyle="1" w:styleId="cmain2c">
    <w:name w:val="cmain2c"/>
    <w:basedOn w:val="a"/>
    <w:rsid w:val="005F762E"/>
    <w:pPr>
      <w:widowControl/>
      <w:pBdr>
        <w:top w:val="single" w:sz="6" w:space="0" w:color="C5C7CD"/>
      </w:pBdr>
      <w:jc w:val="left"/>
    </w:pPr>
    <w:rPr>
      <w:rFonts w:ascii="宋体" w:eastAsia="宋体" w:hAnsi="宋体" w:cs="宋体"/>
      <w:kern w:val="0"/>
      <w:sz w:val="24"/>
      <w:szCs w:val="24"/>
    </w:rPr>
  </w:style>
  <w:style w:type="paragraph" w:customStyle="1" w:styleId="cmain2c1">
    <w:name w:val="cmain2c1"/>
    <w:basedOn w:val="a"/>
    <w:rsid w:val="005F762E"/>
    <w:pPr>
      <w:widowControl/>
      <w:spacing w:before="255" w:after="255"/>
      <w:jc w:val="left"/>
    </w:pPr>
    <w:rPr>
      <w:rFonts w:ascii="宋体" w:eastAsia="宋体" w:hAnsi="宋体" w:cs="宋体"/>
      <w:kern w:val="0"/>
      <w:sz w:val="24"/>
      <w:szCs w:val="24"/>
    </w:rPr>
  </w:style>
  <w:style w:type="paragraph" w:customStyle="1" w:styleId="cbottom1">
    <w:name w:val="cbottom1"/>
    <w:basedOn w:val="a"/>
    <w:rsid w:val="005F762E"/>
    <w:pPr>
      <w:widowControl/>
      <w:shd w:val="clear" w:color="auto" w:fill="DBDBDB"/>
      <w:jc w:val="left"/>
    </w:pPr>
    <w:rPr>
      <w:rFonts w:ascii="宋体" w:eastAsia="宋体" w:hAnsi="宋体" w:cs="宋体"/>
      <w:kern w:val="0"/>
      <w:sz w:val="24"/>
      <w:szCs w:val="24"/>
    </w:rPr>
  </w:style>
  <w:style w:type="paragraph" w:customStyle="1" w:styleId="cbottom1a">
    <w:name w:val="cbottom1a"/>
    <w:basedOn w:val="a"/>
    <w:rsid w:val="005F762E"/>
    <w:pPr>
      <w:widowControl/>
      <w:jc w:val="left"/>
    </w:pPr>
    <w:rPr>
      <w:rFonts w:ascii="宋体" w:eastAsia="宋体" w:hAnsi="宋体" w:cs="宋体"/>
      <w:kern w:val="0"/>
      <w:sz w:val="24"/>
      <w:szCs w:val="24"/>
    </w:rPr>
  </w:style>
  <w:style w:type="paragraph" w:customStyle="1" w:styleId="cbottom1a1">
    <w:name w:val="cbottom1a1"/>
    <w:basedOn w:val="a"/>
    <w:rsid w:val="005F762E"/>
    <w:pPr>
      <w:widowControl/>
      <w:spacing w:before="150"/>
      <w:jc w:val="left"/>
    </w:pPr>
    <w:rPr>
      <w:rFonts w:ascii="宋体" w:eastAsia="宋体" w:hAnsi="宋体" w:cs="宋体"/>
      <w:kern w:val="0"/>
      <w:sz w:val="24"/>
      <w:szCs w:val="24"/>
    </w:rPr>
  </w:style>
  <w:style w:type="paragraph" w:customStyle="1" w:styleId="dis">
    <w:name w:val="dis"/>
    <w:basedOn w:val="a"/>
    <w:rsid w:val="005F762E"/>
    <w:pPr>
      <w:widowControl/>
      <w:spacing w:before="150"/>
      <w:jc w:val="left"/>
    </w:pPr>
    <w:rPr>
      <w:rFonts w:ascii="宋体" w:eastAsia="宋体" w:hAnsi="宋体" w:cs="宋体"/>
      <w:kern w:val="0"/>
      <w:sz w:val="24"/>
      <w:szCs w:val="24"/>
    </w:rPr>
  </w:style>
  <w:style w:type="paragraph" w:customStyle="1" w:styleId="undis">
    <w:name w:val="undis"/>
    <w:basedOn w:val="a"/>
    <w:rsid w:val="005F762E"/>
    <w:pPr>
      <w:widowControl/>
      <w:jc w:val="left"/>
    </w:pPr>
    <w:rPr>
      <w:rFonts w:ascii="宋体" w:eastAsia="宋体" w:hAnsi="宋体" w:cs="宋体"/>
      <w:vanish/>
      <w:kern w:val="0"/>
      <w:sz w:val="24"/>
      <w:szCs w:val="24"/>
    </w:rPr>
  </w:style>
  <w:style w:type="paragraph" w:customStyle="1" w:styleId="cbottom1a2">
    <w:name w:val="cbottom1a2"/>
    <w:basedOn w:val="a"/>
    <w:rsid w:val="005F762E"/>
    <w:pPr>
      <w:widowControl/>
      <w:spacing w:before="150"/>
      <w:jc w:val="left"/>
    </w:pPr>
    <w:rPr>
      <w:rFonts w:ascii="宋体" w:eastAsia="宋体" w:hAnsi="宋体" w:cs="宋体"/>
      <w:kern w:val="0"/>
      <w:sz w:val="24"/>
      <w:szCs w:val="24"/>
    </w:rPr>
  </w:style>
  <w:style w:type="paragraph" w:customStyle="1" w:styleId="cbottom2">
    <w:name w:val="cbottom2"/>
    <w:basedOn w:val="a"/>
    <w:rsid w:val="005F762E"/>
    <w:pPr>
      <w:widowControl/>
      <w:shd w:val="clear" w:color="auto" w:fill="1369C0"/>
      <w:jc w:val="center"/>
    </w:pPr>
    <w:rPr>
      <w:rFonts w:ascii="宋体" w:eastAsia="宋体" w:hAnsi="宋体" w:cs="宋体"/>
      <w:kern w:val="0"/>
      <w:sz w:val="24"/>
      <w:szCs w:val="24"/>
    </w:rPr>
  </w:style>
  <w:style w:type="paragraph" w:customStyle="1" w:styleId="fixed-right">
    <w:name w:val="fixed-right"/>
    <w:basedOn w:val="a"/>
    <w:rsid w:val="005F762E"/>
    <w:pPr>
      <w:widowControl/>
      <w:jc w:val="left"/>
    </w:pPr>
    <w:rPr>
      <w:rFonts w:ascii="宋体" w:eastAsia="宋体" w:hAnsi="宋体" w:cs="宋体"/>
      <w:kern w:val="0"/>
      <w:sz w:val="24"/>
      <w:szCs w:val="24"/>
    </w:rPr>
  </w:style>
  <w:style w:type="paragraph" w:customStyle="1" w:styleId="ctop3a11">
    <w:name w:val="ctop3a11"/>
    <w:basedOn w:val="a"/>
    <w:rsid w:val="005F762E"/>
    <w:pPr>
      <w:widowControl/>
      <w:jc w:val="left"/>
    </w:pPr>
    <w:rPr>
      <w:rFonts w:ascii="宋体" w:eastAsia="宋体" w:hAnsi="宋体" w:cs="宋体"/>
      <w:kern w:val="0"/>
      <w:sz w:val="24"/>
      <w:szCs w:val="24"/>
    </w:rPr>
  </w:style>
  <w:style w:type="paragraph" w:customStyle="1" w:styleId="location">
    <w:name w:val="location"/>
    <w:basedOn w:val="a"/>
    <w:rsid w:val="005F762E"/>
    <w:pPr>
      <w:widowControl/>
      <w:spacing w:line="480" w:lineRule="atLeast"/>
      <w:jc w:val="left"/>
    </w:pPr>
    <w:rPr>
      <w:rFonts w:ascii="宋体" w:eastAsia="宋体" w:hAnsi="宋体" w:cs="宋体"/>
      <w:color w:val="808080"/>
      <w:kern w:val="0"/>
      <w:sz w:val="18"/>
      <w:szCs w:val="18"/>
    </w:rPr>
  </w:style>
  <w:style w:type="paragraph" w:customStyle="1" w:styleId="greyscroll">
    <w:name w:val="greyscroll"/>
    <w:basedOn w:val="a"/>
    <w:rsid w:val="005F762E"/>
    <w:pPr>
      <w:widowControl/>
      <w:spacing w:line="450" w:lineRule="atLeast"/>
      <w:jc w:val="left"/>
    </w:pPr>
    <w:rPr>
      <w:rFonts w:ascii="宋体" w:eastAsia="宋体" w:hAnsi="宋体" w:cs="宋体"/>
      <w:color w:val="4C4C4C"/>
      <w:kern w:val="0"/>
      <w:szCs w:val="21"/>
    </w:rPr>
  </w:style>
  <w:style w:type="paragraph" w:customStyle="1" w:styleId="rleader">
    <w:name w:val="r_leader"/>
    <w:basedOn w:val="a"/>
    <w:rsid w:val="005F762E"/>
    <w:pPr>
      <w:widowControl/>
      <w:spacing w:before="255" w:after="255"/>
      <w:jc w:val="left"/>
    </w:pPr>
    <w:rPr>
      <w:rFonts w:ascii="宋体" w:eastAsia="宋体" w:hAnsi="宋体" w:cs="宋体"/>
      <w:kern w:val="0"/>
      <w:sz w:val="24"/>
      <w:szCs w:val="24"/>
    </w:rPr>
  </w:style>
  <w:style w:type="paragraph" w:customStyle="1" w:styleId="cgk1ay2">
    <w:name w:val="cgk1ay2"/>
    <w:basedOn w:val="a"/>
    <w:rsid w:val="005F762E"/>
    <w:pPr>
      <w:widowControl/>
      <w:jc w:val="left"/>
    </w:pPr>
    <w:rPr>
      <w:rFonts w:ascii="宋体" w:eastAsia="宋体" w:hAnsi="宋体" w:cs="宋体"/>
      <w:kern w:val="0"/>
      <w:sz w:val="24"/>
      <w:szCs w:val="24"/>
    </w:rPr>
  </w:style>
  <w:style w:type="paragraph" w:customStyle="1" w:styleId="svl">
    <w:name w:val="sv_l"/>
    <w:basedOn w:val="a"/>
    <w:rsid w:val="005F762E"/>
    <w:pPr>
      <w:widowControl/>
      <w:jc w:val="left"/>
    </w:pPr>
    <w:rPr>
      <w:rFonts w:ascii="宋体" w:eastAsia="宋体" w:hAnsi="宋体" w:cs="宋体"/>
      <w:kern w:val="0"/>
      <w:sz w:val="24"/>
      <w:szCs w:val="24"/>
    </w:rPr>
  </w:style>
  <w:style w:type="paragraph" w:customStyle="1" w:styleId="svlcon">
    <w:name w:val="sv_lcon"/>
    <w:basedOn w:val="a"/>
    <w:rsid w:val="005F762E"/>
    <w:pPr>
      <w:widowControl/>
      <w:pBdr>
        <w:top w:val="single" w:sz="6" w:space="0" w:color="DBDBDB"/>
        <w:left w:val="single" w:sz="6" w:space="0" w:color="DBDBDB"/>
        <w:bottom w:val="single" w:sz="6" w:space="0" w:color="DBDBDB"/>
        <w:right w:val="single" w:sz="6" w:space="0" w:color="DBDBDB"/>
      </w:pBdr>
      <w:shd w:val="clear" w:color="auto" w:fill="FFFFFF"/>
      <w:jc w:val="left"/>
    </w:pPr>
    <w:rPr>
      <w:rFonts w:ascii="宋体" w:eastAsia="宋体" w:hAnsi="宋体" w:cs="宋体"/>
      <w:kern w:val="0"/>
      <w:sz w:val="24"/>
      <w:szCs w:val="24"/>
    </w:rPr>
  </w:style>
  <w:style w:type="paragraph" w:customStyle="1" w:styleId="svlshaow">
    <w:name w:val="sv_lshaow"/>
    <w:basedOn w:val="a"/>
    <w:rsid w:val="005F762E"/>
    <w:pPr>
      <w:widowControl/>
      <w:jc w:val="left"/>
    </w:pPr>
    <w:rPr>
      <w:rFonts w:ascii="宋体" w:eastAsia="宋体" w:hAnsi="宋体" w:cs="宋体"/>
      <w:kern w:val="0"/>
      <w:sz w:val="24"/>
      <w:szCs w:val="24"/>
    </w:rPr>
  </w:style>
  <w:style w:type="paragraph" w:customStyle="1" w:styleId="svlbtbg">
    <w:name w:val="sv_lbtbg"/>
    <w:basedOn w:val="a"/>
    <w:rsid w:val="005F762E"/>
    <w:pPr>
      <w:widowControl/>
      <w:pBdr>
        <w:bottom w:val="single" w:sz="6" w:space="0" w:color="1369C0"/>
      </w:pBdr>
      <w:shd w:val="clear" w:color="auto" w:fill="F7F7F7"/>
      <w:jc w:val="left"/>
    </w:pPr>
    <w:rPr>
      <w:rFonts w:ascii="宋体" w:eastAsia="宋体" w:hAnsi="宋体" w:cs="宋体"/>
      <w:kern w:val="0"/>
      <w:sz w:val="24"/>
      <w:szCs w:val="24"/>
    </w:rPr>
  </w:style>
  <w:style w:type="paragraph" w:customStyle="1" w:styleId="svlbton">
    <w:name w:val="sv_lbton"/>
    <w:basedOn w:val="a"/>
    <w:rsid w:val="005F762E"/>
    <w:pPr>
      <w:widowControl/>
      <w:pBdr>
        <w:top w:val="single" w:sz="12" w:space="0" w:color="1369C0"/>
        <w:right w:val="single" w:sz="6" w:space="0" w:color="DBDBDB"/>
      </w:pBdr>
      <w:shd w:val="clear" w:color="auto" w:fill="FFFFFF"/>
      <w:spacing w:line="525" w:lineRule="atLeast"/>
      <w:jc w:val="center"/>
      <w:textAlignment w:val="center"/>
    </w:pPr>
    <w:rPr>
      <w:rFonts w:ascii="微软雅黑" w:eastAsia="微软雅黑" w:hAnsi="微软雅黑" w:cs="宋体"/>
      <w:color w:val="0F52A4"/>
      <w:kern w:val="0"/>
      <w:sz w:val="24"/>
      <w:szCs w:val="24"/>
    </w:rPr>
  </w:style>
  <w:style w:type="paragraph" w:customStyle="1" w:styleId="svlinel">
    <w:name w:val="sv_linel"/>
    <w:basedOn w:val="a"/>
    <w:rsid w:val="005F762E"/>
    <w:pPr>
      <w:widowControl/>
      <w:jc w:val="left"/>
    </w:pPr>
    <w:rPr>
      <w:rFonts w:ascii="宋体" w:eastAsia="宋体" w:hAnsi="宋体" w:cs="宋体"/>
      <w:kern w:val="0"/>
      <w:sz w:val="24"/>
      <w:szCs w:val="24"/>
    </w:rPr>
  </w:style>
  <w:style w:type="paragraph" w:customStyle="1" w:styleId="svr">
    <w:name w:val="sv_r"/>
    <w:basedOn w:val="a"/>
    <w:rsid w:val="005F762E"/>
    <w:pPr>
      <w:widowControl/>
      <w:jc w:val="left"/>
    </w:pPr>
    <w:rPr>
      <w:rFonts w:ascii="宋体" w:eastAsia="宋体" w:hAnsi="宋体" w:cs="宋体"/>
      <w:kern w:val="0"/>
      <w:sz w:val="24"/>
      <w:szCs w:val="24"/>
    </w:rPr>
  </w:style>
  <w:style w:type="paragraph" w:customStyle="1" w:styleId="svrcon">
    <w:name w:val="sv_rcon"/>
    <w:basedOn w:val="a"/>
    <w:rsid w:val="005F762E"/>
    <w:pPr>
      <w:widowControl/>
      <w:pBdr>
        <w:top w:val="single" w:sz="6" w:space="0" w:color="C5C7CD"/>
        <w:left w:val="single" w:sz="6" w:space="0" w:color="C5C7CD"/>
        <w:bottom w:val="single" w:sz="6" w:space="0" w:color="C5C7CD"/>
        <w:right w:val="single" w:sz="6" w:space="0" w:color="C5C7CD"/>
      </w:pBdr>
      <w:shd w:val="clear" w:color="auto" w:fill="E6E8ED"/>
      <w:jc w:val="left"/>
    </w:pPr>
    <w:rPr>
      <w:rFonts w:ascii="宋体" w:eastAsia="宋体" w:hAnsi="宋体" w:cs="宋体"/>
      <w:kern w:val="0"/>
      <w:sz w:val="24"/>
      <w:szCs w:val="24"/>
    </w:rPr>
  </w:style>
  <w:style w:type="paragraph" w:customStyle="1" w:styleId="svrbtbg">
    <w:name w:val="sv_rbtbg"/>
    <w:basedOn w:val="a"/>
    <w:rsid w:val="005F762E"/>
    <w:pPr>
      <w:widowControl/>
      <w:jc w:val="left"/>
    </w:pPr>
    <w:rPr>
      <w:rFonts w:ascii="宋体" w:eastAsia="宋体" w:hAnsi="宋体" w:cs="宋体"/>
      <w:kern w:val="0"/>
      <w:sz w:val="24"/>
      <w:szCs w:val="24"/>
    </w:rPr>
  </w:style>
  <w:style w:type="paragraph" w:customStyle="1" w:styleId="svrbton">
    <w:name w:val="sv_rbton"/>
    <w:basedOn w:val="a"/>
    <w:rsid w:val="005F762E"/>
    <w:pPr>
      <w:widowControl/>
      <w:spacing w:line="450" w:lineRule="atLeast"/>
      <w:ind w:left="225"/>
      <w:jc w:val="center"/>
      <w:textAlignment w:val="center"/>
    </w:pPr>
    <w:rPr>
      <w:rFonts w:ascii="微软雅黑" w:eastAsia="微软雅黑" w:hAnsi="微软雅黑" w:cs="宋体"/>
      <w:color w:val="0F52A4"/>
      <w:kern w:val="0"/>
      <w:sz w:val="24"/>
      <w:szCs w:val="24"/>
    </w:rPr>
  </w:style>
  <w:style w:type="paragraph" w:customStyle="1" w:styleId="svrlist">
    <w:name w:val="sv_rlist"/>
    <w:basedOn w:val="a"/>
    <w:rsid w:val="005F762E"/>
    <w:pPr>
      <w:widowControl/>
      <w:spacing w:before="150" w:after="150" w:line="300" w:lineRule="atLeast"/>
      <w:ind w:left="150" w:right="150"/>
      <w:jc w:val="left"/>
    </w:pPr>
    <w:rPr>
      <w:rFonts w:ascii="微软雅黑" w:eastAsia="微软雅黑" w:hAnsi="微软雅黑" w:cs="宋体"/>
      <w:color w:val="4C4C4C"/>
      <w:kern w:val="0"/>
      <w:szCs w:val="21"/>
    </w:rPr>
  </w:style>
  <w:style w:type="paragraph" w:customStyle="1" w:styleId="svrpic">
    <w:name w:val="sv_rpic"/>
    <w:basedOn w:val="a"/>
    <w:rsid w:val="005F762E"/>
    <w:pPr>
      <w:widowControl/>
      <w:ind w:left="75"/>
      <w:jc w:val="left"/>
    </w:pPr>
    <w:rPr>
      <w:rFonts w:ascii="宋体" w:eastAsia="宋体" w:hAnsi="宋体" w:cs="宋体"/>
      <w:kern w:val="0"/>
      <w:sz w:val="24"/>
      <w:szCs w:val="24"/>
    </w:rPr>
  </w:style>
  <w:style w:type="paragraph" w:customStyle="1" w:styleId="svrdate">
    <w:name w:val="sv_rdate"/>
    <w:basedOn w:val="a"/>
    <w:rsid w:val="005F762E"/>
    <w:pPr>
      <w:widowControl/>
      <w:jc w:val="left"/>
    </w:pPr>
    <w:rPr>
      <w:rFonts w:ascii="宋体" w:eastAsia="宋体" w:hAnsi="宋体" w:cs="宋体"/>
      <w:color w:val="4C4C4C"/>
      <w:kern w:val="0"/>
      <w:szCs w:val="21"/>
    </w:rPr>
  </w:style>
  <w:style w:type="paragraph" w:customStyle="1" w:styleId="svtextcon">
    <w:name w:val="sv_textcon"/>
    <w:basedOn w:val="a"/>
    <w:rsid w:val="005F762E"/>
    <w:pPr>
      <w:widowControl/>
      <w:pBdr>
        <w:top w:val="single" w:sz="6" w:space="19" w:color="DBDBDB"/>
        <w:left w:val="single" w:sz="6" w:space="31" w:color="DBDBDB"/>
        <w:bottom w:val="single" w:sz="6" w:space="19" w:color="DBDBDB"/>
        <w:right w:val="single" w:sz="6" w:space="31" w:color="DBDBDB"/>
      </w:pBdr>
      <w:shd w:val="clear" w:color="auto" w:fill="FFFFFF"/>
      <w:jc w:val="left"/>
    </w:pPr>
    <w:rPr>
      <w:rFonts w:ascii="宋体" w:eastAsia="宋体" w:hAnsi="宋体" w:cs="宋体"/>
      <w:kern w:val="0"/>
      <w:sz w:val="24"/>
      <w:szCs w:val="24"/>
    </w:rPr>
  </w:style>
  <w:style w:type="paragraph" w:customStyle="1" w:styleId="svtexth1">
    <w:name w:val="sv_texth1"/>
    <w:basedOn w:val="a"/>
    <w:rsid w:val="005F762E"/>
    <w:pPr>
      <w:widowControl/>
      <w:spacing w:line="750" w:lineRule="atLeast"/>
      <w:jc w:val="center"/>
    </w:pPr>
    <w:rPr>
      <w:rFonts w:ascii="微软雅黑" w:eastAsia="微软雅黑" w:hAnsi="微软雅黑" w:cs="宋体"/>
      <w:color w:val="333333"/>
      <w:kern w:val="0"/>
      <w:sz w:val="42"/>
      <w:szCs w:val="42"/>
    </w:rPr>
  </w:style>
  <w:style w:type="paragraph" w:customStyle="1" w:styleId="svtexth1red">
    <w:name w:val="sv_texth1_red"/>
    <w:basedOn w:val="a"/>
    <w:rsid w:val="005F762E"/>
    <w:pPr>
      <w:widowControl/>
      <w:spacing w:line="750" w:lineRule="atLeast"/>
      <w:jc w:val="center"/>
    </w:pPr>
    <w:rPr>
      <w:rFonts w:ascii="微软雅黑" w:eastAsia="微软雅黑" w:hAnsi="微软雅黑" w:cs="宋体"/>
      <w:color w:val="CC0000"/>
      <w:kern w:val="0"/>
      <w:sz w:val="42"/>
      <w:szCs w:val="42"/>
    </w:rPr>
  </w:style>
  <w:style w:type="paragraph" w:customStyle="1" w:styleId="svtexth2">
    <w:name w:val="sv_texth2"/>
    <w:basedOn w:val="a"/>
    <w:rsid w:val="005F762E"/>
    <w:pPr>
      <w:widowControl/>
      <w:spacing w:line="525" w:lineRule="atLeast"/>
      <w:jc w:val="center"/>
    </w:pPr>
    <w:rPr>
      <w:rFonts w:ascii="宋体" w:eastAsia="宋体" w:hAnsi="宋体" w:cs="宋体"/>
      <w:color w:val="999999"/>
      <w:kern w:val="0"/>
      <w:sz w:val="18"/>
      <w:szCs w:val="18"/>
    </w:rPr>
  </w:style>
  <w:style w:type="paragraph" w:customStyle="1" w:styleId="svtextpic">
    <w:name w:val="sv_textpic"/>
    <w:basedOn w:val="a"/>
    <w:rsid w:val="005F762E"/>
    <w:pPr>
      <w:widowControl/>
      <w:spacing w:before="300" w:after="300"/>
      <w:jc w:val="center"/>
    </w:pPr>
    <w:rPr>
      <w:rFonts w:ascii="宋体" w:eastAsia="宋体" w:hAnsi="宋体" w:cs="宋体"/>
      <w:kern w:val="0"/>
      <w:sz w:val="24"/>
      <w:szCs w:val="24"/>
    </w:rPr>
  </w:style>
  <w:style w:type="paragraph" w:customStyle="1" w:styleId="svcolumbt">
    <w:name w:val="sv_columbt"/>
    <w:basedOn w:val="a"/>
    <w:rsid w:val="005F762E"/>
    <w:pPr>
      <w:widowControl/>
      <w:jc w:val="left"/>
    </w:pPr>
    <w:rPr>
      <w:rFonts w:ascii="微软雅黑" w:eastAsia="微软雅黑" w:hAnsi="微软雅黑" w:cs="宋体"/>
      <w:color w:val="1369C0"/>
      <w:kern w:val="0"/>
      <w:sz w:val="27"/>
      <w:szCs w:val="27"/>
    </w:rPr>
  </w:style>
  <w:style w:type="paragraph" w:customStyle="1" w:styleId="svfgkinput">
    <w:name w:val="sv_fgk_input"/>
    <w:basedOn w:val="a"/>
    <w:rsid w:val="005F762E"/>
    <w:pPr>
      <w:widowControl/>
      <w:pBdr>
        <w:top w:val="single" w:sz="6" w:space="0" w:color="CCCCCC"/>
        <w:left w:val="single" w:sz="6" w:space="8" w:color="CCCCCC"/>
        <w:bottom w:val="single" w:sz="6" w:space="0" w:color="CCCCCC"/>
        <w:right w:val="single" w:sz="6" w:space="0" w:color="CCCCCC"/>
      </w:pBdr>
      <w:spacing w:line="450" w:lineRule="atLeast"/>
      <w:jc w:val="left"/>
    </w:pPr>
    <w:rPr>
      <w:rFonts w:ascii="宋体" w:eastAsia="宋体" w:hAnsi="宋体" w:cs="宋体"/>
      <w:color w:val="666666"/>
      <w:kern w:val="0"/>
      <w:sz w:val="24"/>
      <w:szCs w:val="24"/>
    </w:rPr>
  </w:style>
  <w:style w:type="paragraph" w:customStyle="1" w:styleId="svcenter">
    <w:name w:val="sv_center"/>
    <w:basedOn w:val="a"/>
    <w:rsid w:val="005F762E"/>
    <w:pPr>
      <w:widowControl/>
      <w:jc w:val="left"/>
    </w:pPr>
    <w:rPr>
      <w:rFonts w:ascii="宋体" w:eastAsia="宋体" w:hAnsi="宋体" w:cs="宋体"/>
      <w:kern w:val="0"/>
      <w:sz w:val="24"/>
      <w:szCs w:val="24"/>
    </w:rPr>
  </w:style>
  <w:style w:type="paragraph" w:customStyle="1" w:styleId="svblack1224">
    <w:name w:val="sv_black12_24"/>
    <w:basedOn w:val="a"/>
    <w:rsid w:val="005F762E"/>
    <w:pPr>
      <w:widowControl/>
      <w:spacing w:line="360" w:lineRule="atLeast"/>
      <w:jc w:val="left"/>
    </w:pPr>
    <w:rPr>
      <w:rFonts w:ascii="宋体" w:eastAsia="宋体" w:hAnsi="宋体" w:cs="宋体"/>
      <w:kern w:val="0"/>
      <w:sz w:val="20"/>
      <w:szCs w:val="20"/>
    </w:rPr>
  </w:style>
  <w:style w:type="paragraph" w:customStyle="1" w:styleId="svblack1430">
    <w:name w:val="sv_black14_30"/>
    <w:basedOn w:val="a"/>
    <w:rsid w:val="005F762E"/>
    <w:pPr>
      <w:widowControl/>
      <w:spacing w:line="450" w:lineRule="atLeast"/>
      <w:jc w:val="left"/>
    </w:pPr>
    <w:rPr>
      <w:rFonts w:ascii="宋体" w:eastAsia="宋体" w:hAnsi="宋体" w:cs="宋体"/>
      <w:kern w:val="0"/>
      <w:szCs w:val="21"/>
    </w:rPr>
  </w:style>
  <w:style w:type="paragraph" w:customStyle="1" w:styleId="svblack1420">
    <w:name w:val="sv_black14_20"/>
    <w:basedOn w:val="a"/>
    <w:rsid w:val="005F762E"/>
    <w:pPr>
      <w:widowControl/>
      <w:spacing w:line="300" w:lineRule="atLeast"/>
      <w:jc w:val="left"/>
    </w:pPr>
    <w:rPr>
      <w:rFonts w:ascii="宋体" w:eastAsia="宋体" w:hAnsi="宋体" w:cs="宋体"/>
      <w:kern w:val="0"/>
      <w:szCs w:val="21"/>
    </w:rPr>
  </w:style>
  <w:style w:type="paragraph" w:customStyle="1" w:styleId="svblue1430">
    <w:name w:val="sv_blue14_30"/>
    <w:basedOn w:val="a"/>
    <w:rsid w:val="005F762E"/>
    <w:pPr>
      <w:widowControl/>
      <w:spacing w:line="450" w:lineRule="atLeast"/>
      <w:jc w:val="left"/>
    </w:pPr>
    <w:rPr>
      <w:rFonts w:ascii="宋体" w:eastAsia="宋体" w:hAnsi="宋体" w:cs="宋体"/>
      <w:color w:val="02428A"/>
      <w:kern w:val="0"/>
      <w:szCs w:val="21"/>
    </w:rPr>
  </w:style>
  <w:style w:type="paragraph" w:customStyle="1" w:styleId="svwhite14bold">
    <w:name w:val="sv_white14_bold"/>
    <w:basedOn w:val="a"/>
    <w:rsid w:val="005F762E"/>
    <w:pPr>
      <w:widowControl/>
      <w:jc w:val="left"/>
    </w:pPr>
    <w:rPr>
      <w:rFonts w:ascii="宋体" w:eastAsia="宋体" w:hAnsi="宋体" w:cs="宋体"/>
      <w:b/>
      <w:bCs/>
      <w:color w:val="FFFFFF"/>
      <w:kern w:val="0"/>
      <w:szCs w:val="21"/>
    </w:rPr>
  </w:style>
  <w:style w:type="paragraph" w:customStyle="1" w:styleId="svwhite">
    <w:name w:val="sv_white"/>
    <w:basedOn w:val="a"/>
    <w:rsid w:val="005F762E"/>
    <w:pPr>
      <w:widowControl/>
      <w:jc w:val="left"/>
    </w:pPr>
    <w:rPr>
      <w:rFonts w:ascii="宋体" w:eastAsia="宋体" w:hAnsi="宋体" w:cs="宋体"/>
      <w:color w:val="FFFFFF"/>
      <w:kern w:val="0"/>
      <w:sz w:val="24"/>
      <w:szCs w:val="24"/>
    </w:rPr>
  </w:style>
  <w:style w:type="paragraph" w:customStyle="1" w:styleId="svred14bold">
    <w:name w:val="sv_red14_bold"/>
    <w:basedOn w:val="a"/>
    <w:rsid w:val="005F762E"/>
    <w:pPr>
      <w:widowControl/>
      <w:jc w:val="left"/>
    </w:pPr>
    <w:rPr>
      <w:rFonts w:ascii="宋体" w:eastAsia="宋体" w:hAnsi="宋体" w:cs="宋体"/>
      <w:b/>
      <w:bCs/>
      <w:color w:val="CC0000"/>
      <w:kern w:val="0"/>
      <w:szCs w:val="21"/>
    </w:rPr>
  </w:style>
  <w:style w:type="paragraph" w:customStyle="1" w:styleId="svred">
    <w:name w:val="sv_red"/>
    <w:basedOn w:val="a"/>
    <w:rsid w:val="005F762E"/>
    <w:pPr>
      <w:widowControl/>
      <w:jc w:val="left"/>
    </w:pPr>
    <w:rPr>
      <w:rFonts w:ascii="宋体" w:eastAsia="宋体" w:hAnsi="宋体" w:cs="宋体"/>
      <w:color w:val="CC0000"/>
      <w:kern w:val="0"/>
      <w:sz w:val="24"/>
      <w:szCs w:val="24"/>
    </w:rPr>
  </w:style>
  <w:style w:type="paragraph" w:customStyle="1" w:styleId="svblue14bold">
    <w:name w:val="sv_blue14_bold"/>
    <w:basedOn w:val="a"/>
    <w:rsid w:val="005F762E"/>
    <w:pPr>
      <w:widowControl/>
      <w:jc w:val="left"/>
    </w:pPr>
    <w:rPr>
      <w:rFonts w:ascii="宋体" w:eastAsia="宋体" w:hAnsi="宋体" w:cs="宋体"/>
      <w:b/>
      <w:bCs/>
      <w:color w:val="0066CC"/>
      <w:kern w:val="0"/>
      <w:szCs w:val="21"/>
    </w:rPr>
  </w:style>
  <w:style w:type="paragraph" w:customStyle="1" w:styleId="svblue">
    <w:name w:val="sv_blue"/>
    <w:basedOn w:val="a"/>
    <w:rsid w:val="005F762E"/>
    <w:pPr>
      <w:widowControl/>
      <w:jc w:val="left"/>
    </w:pPr>
    <w:rPr>
      <w:rFonts w:ascii="宋体" w:eastAsia="宋体" w:hAnsi="宋体" w:cs="宋体"/>
      <w:color w:val="6D85B1"/>
      <w:kern w:val="0"/>
      <w:sz w:val="24"/>
      <w:szCs w:val="24"/>
    </w:rPr>
  </w:style>
  <w:style w:type="paragraph" w:customStyle="1" w:styleId="svblue16">
    <w:name w:val="sv_blue16"/>
    <w:basedOn w:val="a"/>
    <w:rsid w:val="005F762E"/>
    <w:pPr>
      <w:widowControl/>
      <w:jc w:val="left"/>
    </w:pPr>
    <w:rPr>
      <w:rFonts w:ascii="微软雅黑" w:eastAsia="微软雅黑" w:hAnsi="微软雅黑" w:cs="宋体"/>
      <w:color w:val="0066CC"/>
      <w:kern w:val="0"/>
      <w:sz w:val="24"/>
      <w:szCs w:val="24"/>
    </w:rPr>
  </w:style>
  <w:style w:type="paragraph" w:customStyle="1" w:styleId="svblue18">
    <w:name w:val="sv_blue18"/>
    <w:basedOn w:val="a"/>
    <w:rsid w:val="005F762E"/>
    <w:pPr>
      <w:widowControl/>
      <w:jc w:val="left"/>
    </w:pPr>
    <w:rPr>
      <w:rFonts w:ascii="微软雅黑" w:eastAsia="微软雅黑" w:hAnsi="微软雅黑" w:cs="宋体"/>
      <w:b/>
      <w:bCs/>
      <w:color w:val="0066CC"/>
      <w:kern w:val="0"/>
      <w:sz w:val="24"/>
      <w:szCs w:val="24"/>
    </w:rPr>
  </w:style>
  <w:style w:type="paragraph" w:customStyle="1" w:styleId="svblue24">
    <w:name w:val="sv_blue24"/>
    <w:basedOn w:val="a"/>
    <w:rsid w:val="005F762E"/>
    <w:pPr>
      <w:widowControl/>
      <w:jc w:val="left"/>
    </w:pPr>
    <w:rPr>
      <w:rFonts w:ascii="微软雅黑" w:eastAsia="微软雅黑" w:hAnsi="微软雅黑" w:cs="宋体"/>
      <w:color w:val="0066CC"/>
      <w:kern w:val="0"/>
      <w:sz w:val="36"/>
      <w:szCs w:val="36"/>
    </w:rPr>
  </w:style>
  <w:style w:type="paragraph" w:customStyle="1" w:styleId="svblue43">
    <w:name w:val="sv_blue43"/>
    <w:basedOn w:val="a"/>
    <w:rsid w:val="005F762E"/>
    <w:pPr>
      <w:widowControl/>
      <w:jc w:val="left"/>
    </w:pPr>
    <w:rPr>
      <w:rFonts w:ascii="微软雅黑" w:eastAsia="微软雅黑" w:hAnsi="微软雅黑" w:cs="宋体"/>
      <w:color w:val="0066CC"/>
      <w:kern w:val="0"/>
      <w:sz w:val="65"/>
      <w:szCs w:val="65"/>
    </w:rPr>
  </w:style>
  <w:style w:type="paragraph" w:customStyle="1" w:styleId="svred20">
    <w:name w:val="sv_red20"/>
    <w:basedOn w:val="a"/>
    <w:rsid w:val="005F762E"/>
    <w:pPr>
      <w:widowControl/>
      <w:spacing w:line="450" w:lineRule="atLeast"/>
      <w:jc w:val="left"/>
    </w:pPr>
    <w:rPr>
      <w:rFonts w:ascii="微软雅黑" w:eastAsia="微软雅黑" w:hAnsi="微软雅黑" w:cs="宋体"/>
      <w:color w:val="CC0000"/>
      <w:kern w:val="0"/>
      <w:sz w:val="30"/>
      <w:szCs w:val="30"/>
    </w:rPr>
  </w:style>
  <w:style w:type="paragraph" w:customStyle="1" w:styleId="svorange">
    <w:name w:val="sv_orange"/>
    <w:basedOn w:val="a"/>
    <w:rsid w:val="005F762E"/>
    <w:pPr>
      <w:widowControl/>
      <w:jc w:val="left"/>
    </w:pPr>
    <w:rPr>
      <w:rFonts w:ascii="宋体" w:eastAsia="宋体" w:hAnsi="宋体" w:cs="宋体"/>
      <w:color w:val="CA691A"/>
      <w:kern w:val="0"/>
      <w:sz w:val="24"/>
      <w:szCs w:val="24"/>
    </w:rPr>
  </w:style>
  <w:style w:type="paragraph" w:customStyle="1" w:styleId="svbrown">
    <w:name w:val="sv_brown"/>
    <w:basedOn w:val="a"/>
    <w:rsid w:val="005F762E"/>
    <w:pPr>
      <w:widowControl/>
      <w:jc w:val="left"/>
    </w:pPr>
    <w:rPr>
      <w:rFonts w:ascii="宋体" w:eastAsia="宋体" w:hAnsi="宋体" w:cs="宋体"/>
      <w:color w:val="999999"/>
      <w:kern w:val="0"/>
      <w:sz w:val="24"/>
      <w:szCs w:val="24"/>
    </w:rPr>
  </w:style>
  <w:style w:type="paragraph" w:customStyle="1" w:styleId="svbordrightbrown">
    <w:name w:val="sv_bordright_brown"/>
    <w:basedOn w:val="a"/>
    <w:rsid w:val="005F762E"/>
    <w:pPr>
      <w:widowControl/>
      <w:pBdr>
        <w:right w:val="single" w:sz="6" w:space="0" w:color="CCCCCC"/>
      </w:pBdr>
      <w:jc w:val="left"/>
    </w:pPr>
    <w:rPr>
      <w:rFonts w:ascii="宋体" w:eastAsia="宋体" w:hAnsi="宋体" w:cs="宋体"/>
      <w:kern w:val="0"/>
      <w:sz w:val="24"/>
      <w:szCs w:val="24"/>
    </w:rPr>
  </w:style>
  <w:style w:type="paragraph" w:customStyle="1" w:styleId="svgreen1217">
    <w:name w:val="sv_green12_17"/>
    <w:basedOn w:val="a"/>
    <w:rsid w:val="005F762E"/>
    <w:pPr>
      <w:widowControl/>
      <w:spacing w:line="255" w:lineRule="atLeast"/>
      <w:jc w:val="left"/>
    </w:pPr>
    <w:rPr>
      <w:rFonts w:ascii="宋体" w:eastAsia="宋体" w:hAnsi="宋体" w:cs="宋体"/>
      <w:color w:val="58EA00"/>
      <w:kern w:val="0"/>
      <w:sz w:val="24"/>
      <w:szCs w:val="24"/>
    </w:rPr>
  </w:style>
  <w:style w:type="paragraph" w:customStyle="1" w:styleId="svboderblue">
    <w:name w:val="sv_boder_blue"/>
    <w:basedOn w:val="a"/>
    <w:rsid w:val="005F762E"/>
    <w:pPr>
      <w:widowControl/>
      <w:pBdr>
        <w:top w:val="single" w:sz="6" w:space="0" w:color="A1C3F1"/>
        <w:left w:val="single" w:sz="6" w:space="0" w:color="A1C3F1"/>
        <w:bottom w:val="single" w:sz="6" w:space="0" w:color="A1C3F1"/>
        <w:right w:val="single" w:sz="6" w:space="0" w:color="A1C3F1"/>
      </w:pBdr>
      <w:jc w:val="left"/>
    </w:pPr>
    <w:rPr>
      <w:rFonts w:ascii="宋体" w:eastAsia="宋体" w:hAnsi="宋体" w:cs="宋体"/>
      <w:kern w:val="0"/>
      <w:sz w:val="24"/>
      <w:szCs w:val="24"/>
    </w:rPr>
  </w:style>
  <w:style w:type="paragraph" w:customStyle="1" w:styleId="svbodergray">
    <w:name w:val="sv_boder_gray"/>
    <w:basedOn w:val="a"/>
    <w:rsid w:val="005F762E"/>
    <w:pPr>
      <w:widowControl/>
      <w:pBdr>
        <w:top w:val="single" w:sz="6" w:space="0" w:color="F0F0F0"/>
        <w:left w:val="single" w:sz="6" w:space="0" w:color="F0F0F0"/>
        <w:bottom w:val="single" w:sz="6" w:space="0" w:color="F0F0F0"/>
        <w:right w:val="single" w:sz="6" w:space="0" w:color="F0F0F0"/>
      </w:pBdr>
      <w:jc w:val="left"/>
    </w:pPr>
    <w:rPr>
      <w:rFonts w:ascii="宋体" w:eastAsia="宋体" w:hAnsi="宋体" w:cs="宋体"/>
      <w:kern w:val="0"/>
      <w:sz w:val="24"/>
      <w:szCs w:val="24"/>
    </w:rPr>
  </w:style>
  <w:style w:type="paragraph" w:customStyle="1" w:styleId="svboderwhite">
    <w:name w:val="sv_boder_white"/>
    <w:basedOn w:val="a"/>
    <w:rsid w:val="005F762E"/>
    <w:pPr>
      <w:widowControl/>
      <w:pBdr>
        <w:top w:val="single" w:sz="6" w:space="0" w:color="FFFFFF"/>
        <w:left w:val="single" w:sz="6" w:space="0" w:color="FFFFFF"/>
        <w:bottom w:val="single" w:sz="6" w:space="0" w:color="FFFFFF"/>
        <w:right w:val="single" w:sz="6" w:space="0" w:color="FFFFFF"/>
      </w:pBdr>
      <w:jc w:val="left"/>
    </w:pPr>
    <w:rPr>
      <w:rFonts w:ascii="宋体" w:eastAsia="宋体" w:hAnsi="宋体" w:cs="宋体"/>
      <w:kern w:val="0"/>
      <w:sz w:val="24"/>
      <w:szCs w:val="24"/>
    </w:rPr>
  </w:style>
  <w:style w:type="paragraph" w:customStyle="1" w:styleId="svboderred">
    <w:name w:val="sv_boder_red"/>
    <w:basedOn w:val="a"/>
    <w:rsid w:val="005F762E"/>
    <w:pPr>
      <w:widowControl/>
      <w:pBdr>
        <w:top w:val="single" w:sz="6" w:space="0" w:color="CC0000"/>
        <w:left w:val="single" w:sz="6" w:space="0" w:color="CC0000"/>
        <w:bottom w:val="single" w:sz="6" w:space="0" w:color="CC0000"/>
        <w:right w:val="single" w:sz="6" w:space="0" w:color="CC0000"/>
      </w:pBdr>
      <w:jc w:val="left"/>
    </w:pPr>
    <w:rPr>
      <w:rFonts w:ascii="宋体" w:eastAsia="宋体" w:hAnsi="宋体" w:cs="宋体"/>
      <w:kern w:val="0"/>
      <w:sz w:val="24"/>
      <w:szCs w:val="24"/>
    </w:rPr>
  </w:style>
  <w:style w:type="paragraph" w:customStyle="1" w:styleId="svboderyellow">
    <w:name w:val="sv_boder_yellow"/>
    <w:basedOn w:val="a"/>
    <w:rsid w:val="005F762E"/>
    <w:pPr>
      <w:widowControl/>
      <w:pBdr>
        <w:top w:val="single" w:sz="6" w:space="0" w:color="F4DAB2"/>
        <w:left w:val="single" w:sz="6" w:space="0" w:color="F4DAB2"/>
        <w:bottom w:val="single" w:sz="6" w:space="0" w:color="F4DAB2"/>
        <w:right w:val="single" w:sz="6" w:space="0" w:color="F4DAB2"/>
      </w:pBdr>
      <w:jc w:val="left"/>
    </w:pPr>
    <w:rPr>
      <w:rFonts w:ascii="宋体" w:eastAsia="宋体" w:hAnsi="宋体" w:cs="宋体"/>
      <w:kern w:val="0"/>
      <w:sz w:val="24"/>
      <w:szCs w:val="24"/>
    </w:rPr>
  </w:style>
  <w:style w:type="paragraph" w:customStyle="1" w:styleId="svpic">
    <w:name w:val="sv_pic"/>
    <w:basedOn w:val="a"/>
    <w:rsid w:val="005F762E"/>
    <w:pPr>
      <w:widowControl/>
      <w:pBdr>
        <w:top w:val="single" w:sz="6" w:space="2" w:color="CCCCCC"/>
        <w:left w:val="single" w:sz="6" w:space="2" w:color="CCCCCC"/>
        <w:bottom w:val="single" w:sz="6" w:space="2" w:color="CCCCCC"/>
        <w:right w:val="single" w:sz="6" w:space="2" w:color="CCCCCC"/>
      </w:pBdr>
      <w:shd w:val="clear" w:color="auto" w:fill="FFFFFF"/>
      <w:jc w:val="left"/>
    </w:pPr>
    <w:rPr>
      <w:rFonts w:ascii="宋体" w:eastAsia="宋体" w:hAnsi="宋体" w:cs="宋体"/>
      <w:kern w:val="0"/>
      <w:sz w:val="24"/>
      <w:szCs w:val="24"/>
    </w:rPr>
  </w:style>
  <w:style w:type="paragraph" w:customStyle="1" w:styleId="svtableblue">
    <w:name w:val="sv_table_blue"/>
    <w:basedOn w:val="a"/>
    <w:rsid w:val="005F762E"/>
    <w:pPr>
      <w:widowControl/>
      <w:pBdr>
        <w:top w:val="single" w:sz="6" w:space="0" w:color="333333"/>
        <w:left w:val="single" w:sz="6" w:space="0" w:color="333333"/>
      </w:pBdr>
      <w:shd w:val="clear" w:color="auto" w:fill="C9E1EB"/>
      <w:jc w:val="left"/>
    </w:pPr>
    <w:rPr>
      <w:rFonts w:ascii="宋体" w:eastAsia="宋体" w:hAnsi="宋体" w:cs="宋体"/>
      <w:kern w:val="0"/>
      <w:sz w:val="24"/>
      <w:szCs w:val="24"/>
    </w:rPr>
  </w:style>
  <w:style w:type="paragraph" w:customStyle="1" w:styleId="svlineblue">
    <w:name w:val="sv_line_blue"/>
    <w:basedOn w:val="a"/>
    <w:rsid w:val="005F762E"/>
    <w:pPr>
      <w:widowControl/>
      <w:pBdr>
        <w:right w:val="single" w:sz="6" w:space="0" w:color="63A3D8"/>
      </w:pBdr>
      <w:jc w:val="left"/>
    </w:pPr>
    <w:rPr>
      <w:rFonts w:ascii="宋体" w:eastAsia="宋体" w:hAnsi="宋体" w:cs="宋体"/>
      <w:kern w:val="0"/>
      <w:sz w:val="24"/>
      <w:szCs w:val="24"/>
    </w:rPr>
  </w:style>
  <w:style w:type="paragraph" w:customStyle="1" w:styleId="svlinegreydashed">
    <w:name w:val="sv_line_greydashed"/>
    <w:basedOn w:val="a"/>
    <w:rsid w:val="005F762E"/>
    <w:pPr>
      <w:widowControl/>
      <w:pBdr>
        <w:bottom w:val="dotted" w:sz="6" w:space="0" w:color="CCCCCC"/>
      </w:pBdr>
      <w:jc w:val="left"/>
    </w:pPr>
    <w:rPr>
      <w:rFonts w:ascii="宋体" w:eastAsia="宋体" w:hAnsi="宋体" w:cs="宋体"/>
      <w:kern w:val="0"/>
      <w:sz w:val="24"/>
      <w:szCs w:val="24"/>
    </w:rPr>
  </w:style>
  <w:style w:type="paragraph" w:customStyle="1" w:styleId="svlinereddashed">
    <w:name w:val="sv_line_reddashed"/>
    <w:basedOn w:val="a"/>
    <w:rsid w:val="005F762E"/>
    <w:pPr>
      <w:widowControl/>
      <w:pBdr>
        <w:bottom w:val="dashed" w:sz="6" w:space="0" w:color="FF0000"/>
      </w:pBdr>
      <w:jc w:val="left"/>
    </w:pPr>
    <w:rPr>
      <w:rFonts w:ascii="宋体" w:eastAsia="宋体" w:hAnsi="宋体" w:cs="宋体"/>
      <w:kern w:val="0"/>
      <w:sz w:val="24"/>
      <w:szCs w:val="24"/>
    </w:rPr>
  </w:style>
  <w:style w:type="paragraph" w:customStyle="1" w:styleId="svlinebluebottom">
    <w:name w:val="sv_line_bluebottom"/>
    <w:basedOn w:val="a"/>
    <w:rsid w:val="005F762E"/>
    <w:pPr>
      <w:widowControl/>
      <w:pBdr>
        <w:bottom w:val="single" w:sz="6" w:space="0" w:color="76B3F2"/>
      </w:pBdr>
      <w:jc w:val="left"/>
    </w:pPr>
    <w:rPr>
      <w:rFonts w:ascii="宋体" w:eastAsia="宋体" w:hAnsi="宋体" w:cs="宋体"/>
      <w:kern w:val="0"/>
      <w:sz w:val="24"/>
      <w:szCs w:val="24"/>
    </w:rPr>
  </w:style>
  <w:style w:type="paragraph" w:customStyle="1" w:styleId="svlineredbottom">
    <w:name w:val="sv_line_redbottom"/>
    <w:basedOn w:val="a"/>
    <w:rsid w:val="005F762E"/>
    <w:pPr>
      <w:widowControl/>
      <w:pBdr>
        <w:bottom w:val="single" w:sz="12" w:space="0" w:color="CC0000"/>
      </w:pBdr>
      <w:jc w:val="left"/>
    </w:pPr>
    <w:rPr>
      <w:rFonts w:ascii="宋体" w:eastAsia="宋体" w:hAnsi="宋体" w:cs="宋体"/>
      <w:kern w:val="0"/>
      <w:sz w:val="24"/>
      <w:szCs w:val="24"/>
    </w:rPr>
  </w:style>
  <w:style w:type="paragraph" w:customStyle="1" w:styleId="svlinegrey">
    <w:name w:val="sv_line_grey"/>
    <w:basedOn w:val="a"/>
    <w:rsid w:val="005F762E"/>
    <w:pPr>
      <w:widowControl/>
      <w:pBdr>
        <w:bottom w:val="single" w:sz="6" w:space="0" w:color="DEDEDE"/>
      </w:pBdr>
      <w:jc w:val="left"/>
    </w:pPr>
    <w:rPr>
      <w:rFonts w:ascii="宋体" w:eastAsia="宋体" w:hAnsi="宋体" w:cs="宋体"/>
      <w:kern w:val="0"/>
      <w:sz w:val="24"/>
      <w:szCs w:val="24"/>
    </w:rPr>
  </w:style>
  <w:style w:type="paragraph" w:customStyle="1" w:styleId="svhei14boldwhite">
    <w:name w:val="sv_hei14boldwhite"/>
    <w:basedOn w:val="a"/>
    <w:rsid w:val="005F762E"/>
    <w:pPr>
      <w:widowControl/>
      <w:jc w:val="left"/>
    </w:pPr>
    <w:rPr>
      <w:rFonts w:ascii="微软雅黑" w:eastAsia="微软雅黑" w:hAnsi="微软雅黑" w:cs="宋体"/>
      <w:b/>
      <w:bCs/>
      <w:color w:val="FFFFFF"/>
      <w:kern w:val="0"/>
      <w:szCs w:val="21"/>
    </w:rPr>
  </w:style>
  <w:style w:type="paragraph" w:customStyle="1" w:styleId="svhei16white">
    <w:name w:val="sv_hei16white"/>
    <w:basedOn w:val="a"/>
    <w:rsid w:val="005F762E"/>
    <w:pPr>
      <w:widowControl/>
      <w:jc w:val="left"/>
    </w:pPr>
    <w:rPr>
      <w:rFonts w:ascii="微软雅黑" w:eastAsia="微软雅黑" w:hAnsi="微软雅黑" w:cs="宋体"/>
      <w:color w:val="FFFFFF"/>
      <w:spacing w:val="15"/>
      <w:kern w:val="0"/>
      <w:sz w:val="24"/>
      <w:szCs w:val="24"/>
    </w:rPr>
  </w:style>
  <w:style w:type="paragraph" w:customStyle="1" w:styleId="svhei16red">
    <w:name w:val="sv_hei16red"/>
    <w:basedOn w:val="a"/>
    <w:rsid w:val="005F762E"/>
    <w:pPr>
      <w:widowControl/>
      <w:jc w:val="left"/>
    </w:pPr>
    <w:rPr>
      <w:rFonts w:ascii="微软雅黑" w:eastAsia="微软雅黑" w:hAnsi="微软雅黑" w:cs="宋体"/>
      <w:color w:val="CC0000"/>
      <w:kern w:val="0"/>
      <w:sz w:val="24"/>
      <w:szCs w:val="24"/>
    </w:rPr>
  </w:style>
  <w:style w:type="paragraph" w:customStyle="1" w:styleId="svhei20">
    <w:name w:val="sv_hei20"/>
    <w:basedOn w:val="a"/>
    <w:rsid w:val="005F762E"/>
    <w:pPr>
      <w:widowControl/>
      <w:jc w:val="left"/>
    </w:pPr>
    <w:rPr>
      <w:rFonts w:ascii="微软雅黑" w:eastAsia="微软雅黑" w:hAnsi="微软雅黑" w:cs="宋体"/>
      <w:color w:val="333333"/>
      <w:kern w:val="0"/>
      <w:sz w:val="30"/>
      <w:szCs w:val="30"/>
    </w:rPr>
  </w:style>
  <w:style w:type="paragraph" w:customStyle="1" w:styleId="svor01">
    <w:name w:val="sv_or01"/>
    <w:basedOn w:val="a"/>
    <w:rsid w:val="005F762E"/>
    <w:pPr>
      <w:widowControl/>
      <w:jc w:val="left"/>
    </w:pPr>
    <w:rPr>
      <w:rFonts w:ascii="宋体" w:eastAsia="宋体" w:hAnsi="宋体" w:cs="宋体"/>
      <w:color w:val="A96423"/>
      <w:kern w:val="0"/>
      <w:sz w:val="24"/>
      <w:szCs w:val="24"/>
    </w:rPr>
  </w:style>
  <w:style w:type="paragraph" w:customStyle="1" w:styleId="svhei">
    <w:name w:val="sv_hei"/>
    <w:basedOn w:val="a"/>
    <w:rsid w:val="005F762E"/>
    <w:pPr>
      <w:widowControl/>
      <w:jc w:val="left"/>
    </w:pPr>
    <w:rPr>
      <w:rFonts w:ascii="微软雅黑" w:eastAsia="微软雅黑" w:hAnsi="微软雅黑" w:cs="宋体"/>
      <w:kern w:val="0"/>
      <w:sz w:val="24"/>
      <w:szCs w:val="24"/>
    </w:rPr>
  </w:style>
  <w:style w:type="paragraph" w:customStyle="1" w:styleId="yh16brown">
    <w:name w:val="yh_16brown"/>
    <w:basedOn w:val="a"/>
    <w:rsid w:val="005F762E"/>
    <w:pPr>
      <w:widowControl/>
      <w:jc w:val="left"/>
    </w:pPr>
    <w:rPr>
      <w:rFonts w:ascii="微软雅黑" w:eastAsia="微软雅黑" w:hAnsi="微软雅黑" w:cs="宋体"/>
      <w:color w:val="666666"/>
      <w:kern w:val="0"/>
      <w:sz w:val="24"/>
      <w:szCs w:val="24"/>
    </w:rPr>
  </w:style>
  <w:style w:type="paragraph" w:customStyle="1" w:styleId="navlist">
    <w:name w:val="nav_list"/>
    <w:basedOn w:val="a"/>
    <w:rsid w:val="005F762E"/>
    <w:pPr>
      <w:widowControl/>
      <w:shd w:val="clear" w:color="auto" w:fill="000000"/>
      <w:spacing w:before="75"/>
      <w:jc w:val="left"/>
    </w:pPr>
    <w:rPr>
      <w:rFonts w:ascii="宋体" w:eastAsia="宋体" w:hAnsi="宋体" w:cs="宋体"/>
      <w:color w:val="CCCCCC"/>
      <w:kern w:val="0"/>
      <w:sz w:val="24"/>
      <w:szCs w:val="24"/>
    </w:rPr>
  </w:style>
  <w:style w:type="paragraph" w:customStyle="1" w:styleId="zhaiyao">
    <w:name w:val="zhaiyao"/>
    <w:basedOn w:val="a"/>
    <w:rsid w:val="005F762E"/>
    <w:pPr>
      <w:widowControl/>
      <w:spacing w:line="300" w:lineRule="atLeast"/>
      <w:jc w:val="left"/>
    </w:pPr>
    <w:rPr>
      <w:rFonts w:ascii="宋体" w:eastAsia="宋体" w:hAnsi="宋体" w:cs="宋体"/>
      <w:color w:val="999999"/>
      <w:kern w:val="0"/>
      <w:sz w:val="18"/>
      <w:szCs w:val="18"/>
    </w:rPr>
  </w:style>
  <w:style w:type="paragraph" w:customStyle="1" w:styleId="white20">
    <w:name w:val="white_20"/>
    <w:basedOn w:val="a"/>
    <w:rsid w:val="005F762E"/>
    <w:pPr>
      <w:widowControl/>
      <w:jc w:val="left"/>
    </w:pPr>
    <w:rPr>
      <w:rFonts w:ascii="宋体" w:eastAsia="宋体" w:hAnsi="宋体" w:cs="宋体"/>
      <w:color w:val="FFFFFF"/>
      <w:kern w:val="0"/>
      <w:sz w:val="30"/>
      <w:szCs w:val="30"/>
    </w:rPr>
  </w:style>
  <w:style w:type="paragraph" w:customStyle="1" w:styleId="bdstfh">
    <w:name w:val="bds_tfh"/>
    <w:basedOn w:val="a"/>
    <w:rsid w:val="005F762E"/>
    <w:pPr>
      <w:widowControl/>
      <w:jc w:val="left"/>
    </w:pPr>
    <w:rPr>
      <w:rFonts w:ascii="宋体" w:eastAsia="宋体" w:hAnsi="宋体" w:cs="宋体"/>
      <w:vanish/>
      <w:kern w:val="0"/>
      <w:sz w:val="24"/>
      <w:szCs w:val="24"/>
    </w:rPr>
  </w:style>
  <w:style w:type="paragraph" w:customStyle="1" w:styleId="bdsbaidu">
    <w:name w:val="bds_baidu"/>
    <w:basedOn w:val="a"/>
    <w:rsid w:val="005F762E"/>
    <w:pPr>
      <w:widowControl/>
      <w:jc w:val="left"/>
    </w:pPr>
    <w:rPr>
      <w:rFonts w:ascii="宋体" w:eastAsia="宋体" w:hAnsi="宋体" w:cs="宋体"/>
      <w:vanish/>
      <w:kern w:val="0"/>
      <w:sz w:val="24"/>
      <w:szCs w:val="24"/>
    </w:rPr>
  </w:style>
  <w:style w:type="paragraph" w:customStyle="1" w:styleId="bdsqq">
    <w:name w:val="bds_qq"/>
    <w:basedOn w:val="a"/>
    <w:rsid w:val="005F762E"/>
    <w:pPr>
      <w:widowControl/>
      <w:jc w:val="left"/>
    </w:pPr>
    <w:rPr>
      <w:rFonts w:ascii="宋体" w:eastAsia="宋体" w:hAnsi="宋体" w:cs="宋体"/>
      <w:vanish/>
      <w:kern w:val="0"/>
      <w:sz w:val="24"/>
      <w:szCs w:val="24"/>
    </w:rPr>
  </w:style>
  <w:style w:type="paragraph" w:customStyle="1" w:styleId="bdsmsn">
    <w:name w:val="bds_msn"/>
    <w:basedOn w:val="a"/>
    <w:rsid w:val="005F762E"/>
    <w:pPr>
      <w:widowControl/>
      <w:jc w:val="left"/>
    </w:pPr>
    <w:rPr>
      <w:rFonts w:ascii="宋体" w:eastAsia="宋体" w:hAnsi="宋体" w:cs="宋体"/>
      <w:vanish/>
      <w:kern w:val="0"/>
      <w:sz w:val="24"/>
      <w:szCs w:val="24"/>
    </w:rPr>
  </w:style>
  <w:style w:type="paragraph" w:customStyle="1" w:styleId="bdssohu">
    <w:name w:val="bds_sohu"/>
    <w:basedOn w:val="a"/>
    <w:rsid w:val="005F762E"/>
    <w:pPr>
      <w:widowControl/>
      <w:jc w:val="left"/>
    </w:pPr>
    <w:rPr>
      <w:rFonts w:ascii="宋体" w:eastAsia="宋体" w:hAnsi="宋体" w:cs="宋体"/>
      <w:vanish/>
      <w:kern w:val="0"/>
      <w:sz w:val="24"/>
      <w:szCs w:val="24"/>
    </w:rPr>
  </w:style>
  <w:style w:type="paragraph" w:customStyle="1" w:styleId="bdsqy">
    <w:name w:val="bds_qy"/>
    <w:basedOn w:val="a"/>
    <w:rsid w:val="005F762E"/>
    <w:pPr>
      <w:widowControl/>
      <w:jc w:val="left"/>
    </w:pPr>
    <w:rPr>
      <w:rFonts w:ascii="宋体" w:eastAsia="宋体" w:hAnsi="宋体" w:cs="宋体"/>
      <w:vanish/>
      <w:kern w:val="0"/>
      <w:sz w:val="24"/>
      <w:szCs w:val="24"/>
    </w:rPr>
  </w:style>
  <w:style w:type="paragraph" w:customStyle="1" w:styleId="bdsleho">
    <w:name w:val="bds_leho"/>
    <w:basedOn w:val="a"/>
    <w:rsid w:val="005F762E"/>
    <w:pPr>
      <w:widowControl/>
      <w:jc w:val="left"/>
    </w:pPr>
    <w:rPr>
      <w:rFonts w:ascii="宋体" w:eastAsia="宋体" w:hAnsi="宋体" w:cs="宋体"/>
      <w:vanish/>
      <w:kern w:val="0"/>
      <w:sz w:val="24"/>
      <w:szCs w:val="24"/>
    </w:rPr>
  </w:style>
  <w:style w:type="paragraph" w:customStyle="1" w:styleId="bdsifeng">
    <w:name w:val="bds_ifeng"/>
    <w:basedOn w:val="a"/>
    <w:rsid w:val="005F762E"/>
    <w:pPr>
      <w:widowControl/>
      <w:jc w:val="left"/>
    </w:pPr>
    <w:rPr>
      <w:rFonts w:ascii="宋体" w:eastAsia="宋体" w:hAnsi="宋体" w:cs="宋体"/>
      <w:vanish/>
      <w:kern w:val="0"/>
      <w:sz w:val="24"/>
      <w:szCs w:val="24"/>
    </w:rPr>
  </w:style>
  <w:style w:type="paragraph" w:customStyle="1" w:styleId="bdsff">
    <w:name w:val="bds_ff"/>
    <w:basedOn w:val="a"/>
    <w:rsid w:val="005F762E"/>
    <w:pPr>
      <w:widowControl/>
      <w:jc w:val="left"/>
    </w:pPr>
    <w:rPr>
      <w:rFonts w:ascii="宋体" w:eastAsia="宋体" w:hAnsi="宋体" w:cs="宋体"/>
      <w:vanish/>
      <w:kern w:val="0"/>
      <w:sz w:val="24"/>
      <w:szCs w:val="24"/>
    </w:rPr>
  </w:style>
  <w:style w:type="paragraph" w:customStyle="1" w:styleId="bdstuita">
    <w:name w:val="bds_tuita"/>
    <w:basedOn w:val="a"/>
    <w:rsid w:val="005F762E"/>
    <w:pPr>
      <w:widowControl/>
      <w:jc w:val="left"/>
    </w:pPr>
    <w:rPr>
      <w:rFonts w:ascii="宋体" w:eastAsia="宋体" w:hAnsi="宋体" w:cs="宋体"/>
      <w:vanish/>
      <w:kern w:val="0"/>
      <w:sz w:val="24"/>
      <w:szCs w:val="24"/>
    </w:rPr>
  </w:style>
  <w:style w:type="paragraph" w:customStyle="1" w:styleId="bdsms">
    <w:name w:val="bds_ms"/>
    <w:basedOn w:val="a"/>
    <w:rsid w:val="005F762E"/>
    <w:pPr>
      <w:widowControl/>
      <w:jc w:val="left"/>
    </w:pPr>
    <w:rPr>
      <w:rFonts w:ascii="宋体" w:eastAsia="宋体" w:hAnsi="宋体" w:cs="宋体"/>
      <w:vanish/>
      <w:kern w:val="0"/>
      <w:sz w:val="24"/>
      <w:szCs w:val="24"/>
    </w:rPr>
  </w:style>
  <w:style w:type="paragraph" w:customStyle="1" w:styleId="bdsdeli">
    <w:name w:val="bds_deli"/>
    <w:basedOn w:val="a"/>
    <w:rsid w:val="005F762E"/>
    <w:pPr>
      <w:widowControl/>
      <w:jc w:val="left"/>
    </w:pPr>
    <w:rPr>
      <w:rFonts w:ascii="宋体" w:eastAsia="宋体" w:hAnsi="宋体" w:cs="宋体"/>
      <w:vanish/>
      <w:kern w:val="0"/>
      <w:sz w:val="24"/>
      <w:szCs w:val="24"/>
    </w:rPr>
  </w:style>
  <w:style w:type="paragraph" w:customStyle="1" w:styleId="bdss51">
    <w:name w:val="bds_s51"/>
    <w:basedOn w:val="a"/>
    <w:rsid w:val="005F762E"/>
    <w:pPr>
      <w:widowControl/>
      <w:jc w:val="left"/>
    </w:pPr>
    <w:rPr>
      <w:rFonts w:ascii="宋体" w:eastAsia="宋体" w:hAnsi="宋体" w:cs="宋体"/>
      <w:vanish/>
      <w:kern w:val="0"/>
      <w:sz w:val="24"/>
      <w:szCs w:val="24"/>
    </w:rPr>
  </w:style>
  <w:style w:type="paragraph" w:customStyle="1" w:styleId="bdst163">
    <w:name w:val="bds_t163"/>
    <w:basedOn w:val="a"/>
    <w:rsid w:val="005F762E"/>
    <w:pPr>
      <w:widowControl/>
      <w:jc w:val="left"/>
    </w:pPr>
    <w:rPr>
      <w:rFonts w:ascii="宋体" w:eastAsia="宋体" w:hAnsi="宋体" w:cs="宋体"/>
      <w:vanish/>
      <w:kern w:val="0"/>
      <w:sz w:val="24"/>
      <w:szCs w:val="24"/>
    </w:rPr>
  </w:style>
  <w:style w:type="paragraph" w:customStyle="1" w:styleId="bdsshare189">
    <w:name w:val="bds_share189"/>
    <w:basedOn w:val="a"/>
    <w:rsid w:val="005F762E"/>
    <w:pPr>
      <w:widowControl/>
      <w:jc w:val="left"/>
    </w:pPr>
    <w:rPr>
      <w:rFonts w:ascii="宋体" w:eastAsia="宋体" w:hAnsi="宋体" w:cs="宋体"/>
      <w:vanish/>
      <w:kern w:val="0"/>
      <w:sz w:val="24"/>
      <w:szCs w:val="24"/>
    </w:rPr>
  </w:style>
  <w:style w:type="paragraph" w:customStyle="1" w:styleId="bdsxg">
    <w:name w:val="bds_xg"/>
    <w:basedOn w:val="a"/>
    <w:rsid w:val="005F762E"/>
    <w:pPr>
      <w:widowControl/>
      <w:jc w:val="left"/>
    </w:pPr>
    <w:rPr>
      <w:rFonts w:ascii="宋体" w:eastAsia="宋体" w:hAnsi="宋体" w:cs="宋体"/>
      <w:vanish/>
      <w:kern w:val="0"/>
      <w:sz w:val="24"/>
      <w:szCs w:val="24"/>
    </w:rPr>
  </w:style>
  <w:style w:type="paragraph" w:customStyle="1" w:styleId="bdss139">
    <w:name w:val="bds_s139"/>
    <w:basedOn w:val="a"/>
    <w:rsid w:val="005F762E"/>
    <w:pPr>
      <w:widowControl/>
      <w:jc w:val="left"/>
    </w:pPr>
    <w:rPr>
      <w:rFonts w:ascii="宋体" w:eastAsia="宋体" w:hAnsi="宋体" w:cs="宋体"/>
      <w:vanish/>
      <w:kern w:val="0"/>
      <w:sz w:val="24"/>
      <w:szCs w:val="24"/>
    </w:rPr>
  </w:style>
  <w:style w:type="paragraph" w:customStyle="1" w:styleId="bdsharedialogbg">
    <w:name w:val="bdshare_dialog_bg"/>
    <w:basedOn w:val="a"/>
    <w:rsid w:val="005F762E"/>
    <w:pPr>
      <w:widowControl/>
      <w:jc w:val="left"/>
    </w:pPr>
    <w:rPr>
      <w:rFonts w:ascii="宋体" w:eastAsia="宋体" w:hAnsi="宋体" w:cs="宋体"/>
      <w:vanish/>
      <w:kern w:val="0"/>
      <w:sz w:val="24"/>
      <w:szCs w:val="24"/>
    </w:rPr>
  </w:style>
  <w:style w:type="paragraph" w:customStyle="1" w:styleId="bdsharedialogbox">
    <w:name w:val="bdshare_dialog_box"/>
    <w:basedOn w:val="a"/>
    <w:rsid w:val="005F762E"/>
    <w:pPr>
      <w:widowControl/>
      <w:pBdr>
        <w:top w:val="single" w:sz="36" w:space="0" w:color="8F8F8F"/>
        <w:left w:val="single" w:sz="36" w:space="0" w:color="8F8F8F"/>
        <w:bottom w:val="single" w:sz="36" w:space="0" w:color="8F8F8F"/>
        <w:right w:val="single" w:sz="36" w:space="0" w:color="8F8F8F"/>
      </w:pBdr>
      <w:shd w:val="clear" w:color="auto" w:fill="F6F6F6"/>
      <w:jc w:val="left"/>
    </w:pPr>
    <w:rPr>
      <w:rFonts w:ascii="宋体" w:eastAsia="宋体" w:hAnsi="宋体" w:cs="宋体"/>
      <w:vanish/>
      <w:kern w:val="0"/>
      <w:sz w:val="24"/>
      <w:szCs w:val="24"/>
    </w:rPr>
  </w:style>
  <w:style w:type="paragraph" w:customStyle="1" w:styleId="bdsharedialogtop">
    <w:name w:val="bdshare_dialog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popuptop">
    <w:name w:val="bdshare_popup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haredialogclose">
    <w:name w:val="bdshare_dialog_close"/>
    <w:basedOn w:val="a"/>
    <w:rsid w:val="005F762E"/>
    <w:pPr>
      <w:widowControl/>
      <w:spacing w:before="30"/>
      <w:jc w:val="left"/>
    </w:pPr>
    <w:rPr>
      <w:rFonts w:ascii="宋体" w:eastAsia="宋体" w:hAnsi="宋体" w:cs="宋体"/>
      <w:kern w:val="0"/>
      <w:sz w:val="24"/>
      <w:szCs w:val="24"/>
    </w:rPr>
  </w:style>
  <w:style w:type="paragraph" w:customStyle="1" w:styleId="bdsharedialoglist">
    <w:name w:val="bdshare_dialog_list"/>
    <w:basedOn w:val="a"/>
    <w:rsid w:val="005F762E"/>
    <w:pPr>
      <w:widowControl/>
      <w:shd w:val="clear" w:color="auto" w:fill="FFFFFF"/>
      <w:jc w:val="left"/>
    </w:pPr>
    <w:rPr>
      <w:rFonts w:ascii="宋体" w:eastAsia="宋体" w:hAnsi="宋体" w:cs="宋体"/>
      <w:kern w:val="0"/>
      <w:sz w:val="24"/>
      <w:szCs w:val="24"/>
    </w:rPr>
  </w:style>
  <w:style w:type="paragraph" w:customStyle="1" w:styleId="bdsharedialogbottom">
    <w:name w:val="bdshare_dialog_bottom"/>
    <w:basedOn w:val="a"/>
    <w:rsid w:val="005F762E"/>
    <w:pPr>
      <w:widowControl/>
      <w:spacing w:line="375" w:lineRule="atLeast"/>
      <w:jc w:val="right"/>
    </w:pPr>
    <w:rPr>
      <w:rFonts w:ascii="宋体" w:eastAsia="宋体" w:hAnsi="宋体" w:cs="宋体"/>
      <w:kern w:val="0"/>
      <w:sz w:val="18"/>
      <w:szCs w:val="18"/>
    </w:rPr>
  </w:style>
  <w:style w:type="paragraph" w:customStyle="1" w:styleId="bdsharepopupbg">
    <w:name w:val="bdshare_popup_bg"/>
    <w:basedOn w:val="a"/>
    <w:rsid w:val="005F762E"/>
    <w:pPr>
      <w:widowControl/>
      <w:jc w:val="left"/>
    </w:pPr>
    <w:rPr>
      <w:rFonts w:ascii="宋体" w:eastAsia="宋体" w:hAnsi="宋体" w:cs="宋体"/>
      <w:vanish/>
      <w:kern w:val="0"/>
      <w:sz w:val="24"/>
      <w:szCs w:val="24"/>
    </w:rPr>
  </w:style>
  <w:style w:type="paragraph" w:customStyle="1" w:styleId="bdsharepopupbox">
    <w:name w:val="bdshare_popup_box"/>
    <w:basedOn w:val="a"/>
    <w:rsid w:val="005F762E"/>
    <w:pPr>
      <w:widowControl/>
      <w:pBdr>
        <w:top w:val="single" w:sz="6" w:space="0" w:color="E9E9E9"/>
        <w:left w:val="single" w:sz="6" w:space="0" w:color="E9E9E9"/>
        <w:bottom w:val="single" w:sz="6" w:space="0" w:color="E9E9E9"/>
        <w:right w:val="single" w:sz="6" w:space="0" w:color="E9E9E9"/>
      </w:pBdr>
      <w:shd w:val="clear" w:color="auto" w:fill="F6F6F6"/>
      <w:jc w:val="left"/>
    </w:pPr>
    <w:rPr>
      <w:rFonts w:ascii="宋体" w:eastAsia="宋体" w:hAnsi="宋体" w:cs="宋体"/>
      <w:vanish/>
      <w:kern w:val="0"/>
      <w:sz w:val="24"/>
      <w:szCs w:val="24"/>
    </w:rPr>
  </w:style>
  <w:style w:type="paragraph" w:customStyle="1" w:styleId="bdsharepopuplist">
    <w:name w:val="bdshare_popup_list"/>
    <w:basedOn w:val="a"/>
    <w:rsid w:val="005F762E"/>
    <w:pPr>
      <w:widowControl/>
      <w:shd w:val="clear" w:color="auto" w:fill="FFFFFF"/>
      <w:jc w:val="left"/>
    </w:pPr>
    <w:rPr>
      <w:rFonts w:ascii="宋体" w:eastAsia="宋体" w:hAnsi="宋体" w:cs="宋体"/>
      <w:kern w:val="0"/>
      <w:sz w:val="24"/>
      <w:szCs w:val="24"/>
    </w:rPr>
  </w:style>
  <w:style w:type="paragraph" w:customStyle="1" w:styleId="bdsharepopupbottom">
    <w:name w:val="bdshare_popup_bottom"/>
    <w:basedOn w:val="a"/>
    <w:rsid w:val="005F762E"/>
    <w:pPr>
      <w:widowControl/>
      <w:jc w:val="right"/>
    </w:pPr>
    <w:rPr>
      <w:rFonts w:ascii="宋体" w:eastAsia="宋体" w:hAnsi="宋体" w:cs="宋体"/>
      <w:kern w:val="0"/>
      <w:sz w:val="18"/>
      <w:szCs w:val="18"/>
    </w:rPr>
  </w:style>
  <w:style w:type="paragraph" w:customStyle="1" w:styleId="popuptsohu">
    <w:name w:val="popup_tsohu"/>
    <w:basedOn w:val="a"/>
    <w:rsid w:val="005F762E"/>
    <w:pPr>
      <w:widowControl/>
      <w:jc w:val="left"/>
    </w:pPr>
    <w:rPr>
      <w:rFonts w:ascii="宋体" w:eastAsia="宋体" w:hAnsi="宋体" w:cs="宋体"/>
      <w:vanish/>
      <w:kern w:val="0"/>
      <w:sz w:val="24"/>
      <w:szCs w:val="24"/>
    </w:rPr>
  </w:style>
  <w:style w:type="paragraph" w:customStyle="1" w:styleId="popuptfh">
    <w:name w:val="popup_tfh"/>
    <w:basedOn w:val="a"/>
    <w:rsid w:val="005F762E"/>
    <w:pPr>
      <w:widowControl/>
      <w:jc w:val="left"/>
    </w:pPr>
    <w:rPr>
      <w:rFonts w:ascii="宋体" w:eastAsia="宋体" w:hAnsi="宋体" w:cs="宋体"/>
      <w:vanish/>
      <w:kern w:val="0"/>
      <w:sz w:val="24"/>
      <w:szCs w:val="24"/>
    </w:rPr>
  </w:style>
  <w:style w:type="paragraph" w:customStyle="1" w:styleId="popupbaidu">
    <w:name w:val="popup_baidu"/>
    <w:basedOn w:val="a"/>
    <w:rsid w:val="005F762E"/>
    <w:pPr>
      <w:widowControl/>
      <w:jc w:val="left"/>
    </w:pPr>
    <w:rPr>
      <w:rFonts w:ascii="宋体" w:eastAsia="宋体" w:hAnsi="宋体" w:cs="宋体"/>
      <w:vanish/>
      <w:kern w:val="0"/>
      <w:sz w:val="24"/>
      <w:szCs w:val="24"/>
    </w:rPr>
  </w:style>
  <w:style w:type="paragraph" w:customStyle="1" w:styleId="popupqq">
    <w:name w:val="popup_qq"/>
    <w:basedOn w:val="a"/>
    <w:rsid w:val="005F762E"/>
    <w:pPr>
      <w:widowControl/>
      <w:jc w:val="left"/>
    </w:pPr>
    <w:rPr>
      <w:rFonts w:ascii="宋体" w:eastAsia="宋体" w:hAnsi="宋体" w:cs="宋体"/>
      <w:vanish/>
      <w:kern w:val="0"/>
      <w:sz w:val="24"/>
      <w:szCs w:val="24"/>
    </w:rPr>
  </w:style>
  <w:style w:type="paragraph" w:customStyle="1" w:styleId="popupmsn">
    <w:name w:val="popup_msn"/>
    <w:basedOn w:val="a"/>
    <w:rsid w:val="005F762E"/>
    <w:pPr>
      <w:widowControl/>
      <w:jc w:val="left"/>
    </w:pPr>
    <w:rPr>
      <w:rFonts w:ascii="宋体" w:eastAsia="宋体" w:hAnsi="宋体" w:cs="宋体"/>
      <w:vanish/>
      <w:kern w:val="0"/>
      <w:sz w:val="24"/>
      <w:szCs w:val="24"/>
    </w:rPr>
  </w:style>
  <w:style w:type="paragraph" w:customStyle="1" w:styleId="popupsohu">
    <w:name w:val="popup_sohu"/>
    <w:basedOn w:val="a"/>
    <w:rsid w:val="005F762E"/>
    <w:pPr>
      <w:widowControl/>
      <w:jc w:val="left"/>
    </w:pPr>
    <w:rPr>
      <w:rFonts w:ascii="宋体" w:eastAsia="宋体" w:hAnsi="宋体" w:cs="宋体"/>
      <w:vanish/>
      <w:kern w:val="0"/>
      <w:sz w:val="24"/>
      <w:szCs w:val="24"/>
    </w:rPr>
  </w:style>
  <w:style w:type="paragraph" w:customStyle="1" w:styleId="popupqy">
    <w:name w:val="popup_qy"/>
    <w:basedOn w:val="a"/>
    <w:rsid w:val="005F762E"/>
    <w:pPr>
      <w:widowControl/>
      <w:jc w:val="left"/>
    </w:pPr>
    <w:rPr>
      <w:rFonts w:ascii="宋体" w:eastAsia="宋体" w:hAnsi="宋体" w:cs="宋体"/>
      <w:vanish/>
      <w:kern w:val="0"/>
      <w:sz w:val="24"/>
      <w:szCs w:val="24"/>
    </w:rPr>
  </w:style>
  <w:style w:type="paragraph" w:customStyle="1" w:styleId="popupleho">
    <w:name w:val="popup_leho"/>
    <w:basedOn w:val="a"/>
    <w:rsid w:val="005F762E"/>
    <w:pPr>
      <w:widowControl/>
      <w:jc w:val="left"/>
    </w:pPr>
    <w:rPr>
      <w:rFonts w:ascii="宋体" w:eastAsia="宋体" w:hAnsi="宋体" w:cs="宋体"/>
      <w:vanish/>
      <w:kern w:val="0"/>
      <w:sz w:val="24"/>
      <w:szCs w:val="24"/>
    </w:rPr>
  </w:style>
  <w:style w:type="paragraph" w:customStyle="1" w:styleId="popupifeng">
    <w:name w:val="popup_ifeng"/>
    <w:basedOn w:val="a"/>
    <w:rsid w:val="005F762E"/>
    <w:pPr>
      <w:widowControl/>
      <w:jc w:val="left"/>
    </w:pPr>
    <w:rPr>
      <w:rFonts w:ascii="宋体" w:eastAsia="宋体" w:hAnsi="宋体" w:cs="宋体"/>
      <w:vanish/>
      <w:kern w:val="0"/>
      <w:sz w:val="24"/>
      <w:szCs w:val="24"/>
    </w:rPr>
  </w:style>
  <w:style w:type="paragraph" w:customStyle="1" w:styleId="popupff">
    <w:name w:val="popup_ff"/>
    <w:basedOn w:val="a"/>
    <w:rsid w:val="005F762E"/>
    <w:pPr>
      <w:widowControl/>
      <w:jc w:val="left"/>
    </w:pPr>
    <w:rPr>
      <w:rFonts w:ascii="宋体" w:eastAsia="宋体" w:hAnsi="宋体" w:cs="宋体"/>
      <w:vanish/>
      <w:kern w:val="0"/>
      <w:sz w:val="24"/>
      <w:szCs w:val="24"/>
    </w:rPr>
  </w:style>
  <w:style w:type="paragraph" w:customStyle="1" w:styleId="popuptuita">
    <w:name w:val="popup_tuita"/>
    <w:basedOn w:val="a"/>
    <w:rsid w:val="005F762E"/>
    <w:pPr>
      <w:widowControl/>
      <w:jc w:val="left"/>
    </w:pPr>
    <w:rPr>
      <w:rFonts w:ascii="宋体" w:eastAsia="宋体" w:hAnsi="宋体" w:cs="宋体"/>
      <w:vanish/>
      <w:kern w:val="0"/>
      <w:sz w:val="24"/>
      <w:szCs w:val="24"/>
    </w:rPr>
  </w:style>
  <w:style w:type="paragraph" w:customStyle="1" w:styleId="popupms">
    <w:name w:val="popup_ms"/>
    <w:basedOn w:val="a"/>
    <w:rsid w:val="005F762E"/>
    <w:pPr>
      <w:widowControl/>
      <w:jc w:val="left"/>
    </w:pPr>
    <w:rPr>
      <w:rFonts w:ascii="宋体" w:eastAsia="宋体" w:hAnsi="宋体" w:cs="宋体"/>
      <w:vanish/>
      <w:kern w:val="0"/>
      <w:sz w:val="24"/>
      <w:szCs w:val="24"/>
    </w:rPr>
  </w:style>
  <w:style w:type="paragraph" w:customStyle="1" w:styleId="popupdeli">
    <w:name w:val="popup_deli"/>
    <w:basedOn w:val="a"/>
    <w:rsid w:val="005F762E"/>
    <w:pPr>
      <w:widowControl/>
      <w:jc w:val="left"/>
    </w:pPr>
    <w:rPr>
      <w:rFonts w:ascii="宋体" w:eastAsia="宋体" w:hAnsi="宋体" w:cs="宋体"/>
      <w:vanish/>
      <w:kern w:val="0"/>
      <w:sz w:val="24"/>
      <w:szCs w:val="24"/>
    </w:rPr>
  </w:style>
  <w:style w:type="paragraph" w:customStyle="1" w:styleId="popups51">
    <w:name w:val="popup_s51"/>
    <w:basedOn w:val="a"/>
    <w:rsid w:val="005F762E"/>
    <w:pPr>
      <w:widowControl/>
      <w:jc w:val="left"/>
    </w:pPr>
    <w:rPr>
      <w:rFonts w:ascii="宋体" w:eastAsia="宋体" w:hAnsi="宋体" w:cs="宋体"/>
      <w:vanish/>
      <w:kern w:val="0"/>
      <w:sz w:val="24"/>
      <w:szCs w:val="24"/>
    </w:rPr>
  </w:style>
  <w:style w:type="paragraph" w:customStyle="1" w:styleId="popupt163">
    <w:name w:val="popup_t163"/>
    <w:basedOn w:val="a"/>
    <w:rsid w:val="005F762E"/>
    <w:pPr>
      <w:widowControl/>
      <w:jc w:val="left"/>
    </w:pPr>
    <w:rPr>
      <w:rFonts w:ascii="宋体" w:eastAsia="宋体" w:hAnsi="宋体" w:cs="宋体"/>
      <w:vanish/>
      <w:kern w:val="0"/>
      <w:sz w:val="24"/>
      <w:szCs w:val="24"/>
    </w:rPr>
  </w:style>
  <w:style w:type="paragraph" w:customStyle="1" w:styleId="popupshare189">
    <w:name w:val="popup_share189"/>
    <w:basedOn w:val="a"/>
    <w:rsid w:val="005F762E"/>
    <w:pPr>
      <w:widowControl/>
      <w:jc w:val="left"/>
    </w:pPr>
    <w:rPr>
      <w:rFonts w:ascii="宋体" w:eastAsia="宋体" w:hAnsi="宋体" w:cs="宋体"/>
      <w:vanish/>
      <w:kern w:val="0"/>
      <w:sz w:val="24"/>
      <w:szCs w:val="24"/>
    </w:rPr>
  </w:style>
  <w:style w:type="paragraph" w:customStyle="1" w:styleId="popupxg">
    <w:name w:val="popup_xg"/>
    <w:basedOn w:val="a"/>
    <w:rsid w:val="005F762E"/>
    <w:pPr>
      <w:widowControl/>
      <w:jc w:val="left"/>
    </w:pPr>
    <w:rPr>
      <w:rFonts w:ascii="宋体" w:eastAsia="宋体" w:hAnsi="宋体" w:cs="宋体"/>
      <w:vanish/>
      <w:kern w:val="0"/>
      <w:sz w:val="24"/>
      <w:szCs w:val="24"/>
    </w:rPr>
  </w:style>
  <w:style w:type="paragraph" w:customStyle="1" w:styleId="popups139">
    <w:name w:val="popup_s139"/>
    <w:basedOn w:val="a"/>
    <w:rsid w:val="005F762E"/>
    <w:pPr>
      <w:widowControl/>
      <w:jc w:val="left"/>
    </w:pPr>
    <w:rPr>
      <w:rFonts w:ascii="宋体" w:eastAsia="宋体" w:hAnsi="宋体" w:cs="宋体"/>
      <w:vanish/>
      <w:kern w:val="0"/>
      <w:sz w:val="24"/>
      <w:szCs w:val="24"/>
    </w:rPr>
  </w:style>
  <w:style w:type="paragraph" w:customStyle="1" w:styleId="bdselectsharebg">
    <w:name w:val="bdselect_share_bg"/>
    <w:basedOn w:val="a"/>
    <w:rsid w:val="005F762E"/>
    <w:pPr>
      <w:widowControl/>
      <w:jc w:val="left"/>
    </w:pPr>
    <w:rPr>
      <w:rFonts w:ascii="宋体" w:eastAsia="宋体" w:hAnsi="宋体" w:cs="宋体"/>
      <w:vanish/>
      <w:kern w:val="0"/>
      <w:sz w:val="24"/>
      <w:szCs w:val="24"/>
    </w:rPr>
  </w:style>
  <w:style w:type="paragraph" w:customStyle="1" w:styleId="bdselectsharebox">
    <w:name w:val="bdselect_share_box"/>
    <w:basedOn w:val="a"/>
    <w:rsid w:val="005F762E"/>
    <w:pPr>
      <w:widowControl/>
      <w:pBdr>
        <w:top w:val="single" w:sz="6" w:space="0" w:color="F6F6F6"/>
        <w:left w:val="single" w:sz="6" w:space="0" w:color="F6F6F6"/>
        <w:bottom w:val="single" w:sz="6" w:space="0" w:color="F6F6F6"/>
        <w:right w:val="single" w:sz="6" w:space="0" w:color="F6F6F6"/>
      </w:pBdr>
      <w:jc w:val="left"/>
    </w:pPr>
    <w:rPr>
      <w:rFonts w:ascii="宋体" w:eastAsia="宋体" w:hAnsi="宋体" w:cs="宋体"/>
      <w:vanish/>
      <w:kern w:val="0"/>
      <w:sz w:val="24"/>
      <w:szCs w:val="24"/>
    </w:rPr>
  </w:style>
  <w:style w:type="paragraph" w:customStyle="1" w:styleId="bdselectsharetop">
    <w:name w:val="bdselect_share_top"/>
    <w:basedOn w:val="a"/>
    <w:rsid w:val="005F762E"/>
    <w:pPr>
      <w:widowControl/>
      <w:spacing w:line="420" w:lineRule="atLeast"/>
      <w:jc w:val="left"/>
    </w:pPr>
    <w:rPr>
      <w:rFonts w:ascii="宋体" w:eastAsia="宋体" w:hAnsi="宋体" w:cs="宋体"/>
      <w:b/>
      <w:bCs/>
      <w:color w:val="626262"/>
      <w:kern w:val="0"/>
      <w:szCs w:val="21"/>
    </w:rPr>
  </w:style>
  <w:style w:type="paragraph" w:customStyle="1" w:styleId="bdselectsharelist">
    <w:name w:val="bdselect_share_lis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triangle">
    <w:name w:val="bdselect_share_triangle"/>
    <w:basedOn w:val="a"/>
    <w:rsid w:val="005F762E"/>
    <w:pPr>
      <w:widowControl/>
      <w:jc w:val="left"/>
    </w:pPr>
    <w:rPr>
      <w:rFonts w:ascii="宋体" w:eastAsia="宋体" w:hAnsi="宋体" w:cs="宋体"/>
      <w:kern w:val="0"/>
      <w:sz w:val="24"/>
      <w:szCs w:val="24"/>
    </w:rPr>
  </w:style>
  <w:style w:type="paragraph" w:customStyle="1" w:styleId="bdselectsharehead">
    <w:name w:val="bdselect_share_head"/>
    <w:basedOn w:val="a"/>
    <w:rsid w:val="005F762E"/>
    <w:pPr>
      <w:widowControl/>
      <w:shd w:val="clear" w:color="auto" w:fill="F4F4F4"/>
      <w:jc w:val="left"/>
    </w:pPr>
    <w:rPr>
      <w:rFonts w:ascii="宋体" w:eastAsia="宋体" w:hAnsi="宋体" w:cs="宋体"/>
      <w:kern w:val="0"/>
      <w:sz w:val="24"/>
      <w:szCs w:val="24"/>
    </w:rPr>
  </w:style>
  <w:style w:type="paragraph" w:customStyle="1" w:styleId="bdselectsharecontent">
    <w:name w:val="bdselect_share_content"/>
    <w:basedOn w:val="a"/>
    <w:rsid w:val="005F762E"/>
    <w:pPr>
      <w:widowControl/>
      <w:shd w:val="clear" w:color="auto" w:fill="FFFFFF"/>
      <w:jc w:val="left"/>
    </w:pPr>
    <w:rPr>
      <w:rFonts w:ascii="宋体" w:eastAsia="宋体" w:hAnsi="宋体" w:cs="宋体"/>
      <w:kern w:val="0"/>
      <w:sz w:val="24"/>
      <w:szCs w:val="24"/>
    </w:rPr>
  </w:style>
  <w:style w:type="paragraph" w:customStyle="1" w:styleId="bdselectsharedialogclose">
    <w:name w:val="bdselect_share_dialog_close"/>
    <w:basedOn w:val="a"/>
    <w:rsid w:val="005F762E"/>
    <w:pPr>
      <w:widowControl/>
      <w:jc w:val="left"/>
    </w:pPr>
    <w:rPr>
      <w:rFonts w:ascii="宋体" w:eastAsia="宋体" w:hAnsi="宋体" w:cs="宋体"/>
      <w:kern w:val="0"/>
      <w:sz w:val="24"/>
      <w:szCs w:val="24"/>
    </w:rPr>
  </w:style>
  <w:style w:type="paragraph" w:customStyle="1" w:styleId="bdselectsharedialogsearch">
    <w:name w:val="bdselect_share_dialog_search"/>
    <w:basedOn w:val="a"/>
    <w:rsid w:val="005F762E"/>
    <w:pPr>
      <w:widowControl/>
      <w:spacing w:line="420" w:lineRule="atLeast"/>
      <w:jc w:val="left"/>
    </w:pPr>
    <w:rPr>
      <w:rFonts w:ascii="宋体" w:eastAsia="宋体" w:hAnsi="宋体" w:cs="宋体"/>
      <w:kern w:val="0"/>
      <w:sz w:val="24"/>
      <w:szCs w:val="24"/>
    </w:rPr>
  </w:style>
  <w:style w:type="paragraph" w:customStyle="1" w:styleId="bdselectsharedialogsearchi">
    <w:name w:val="bdselect_share_dialog_search_i"/>
    <w:basedOn w:val="a"/>
    <w:rsid w:val="005F762E"/>
    <w:pPr>
      <w:widowControl/>
      <w:jc w:val="left"/>
      <w:textAlignment w:val="top"/>
    </w:pPr>
    <w:rPr>
      <w:rFonts w:ascii="宋体" w:eastAsia="宋体" w:hAnsi="宋体" w:cs="宋体"/>
      <w:kern w:val="0"/>
      <w:sz w:val="24"/>
      <w:szCs w:val="24"/>
    </w:rPr>
  </w:style>
  <w:style w:type="paragraph" w:customStyle="1" w:styleId="bdselectsharedialogsearchspan">
    <w:name w:val="bdselect_share_dialog_search_span"/>
    <w:basedOn w:val="a"/>
    <w:rsid w:val="005F762E"/>
    <w:pPr>
      <w:widowControl/>
      <w:jc w:val="left"/>
      <w:textAlignment w:val="top"/>
    </w:pPr>
    <w:rPr>
      <w:rFonts w:ascii="宋体" w:eastAsia="宋体" w:hAnsi="宋体" w:cs="宋体"/>
      <w:kern w:val="0"/>
      <w:sz w:val="24"/>
      <w:szCs w:val="24"/>
    </w:rPr>
  </w:style>
  <w:style w:type="paragraph" w:customStyle="1" w:styleId="search">
    <w:name w:val="search"/>
    <w:basedOn w:val="a"/>
    <w:rsid w:val="005F762E"/>
    <w:pPr>
      <w:widowControl/>
      <w:jc w:val="left"/>
    </w:pPr>
    <w:rPr>
      <w:rFonts w:ascii="宋体" w:eastAsia="宋体" w:hAnsi="宋体" w:cs="宋体"/>
      <w:kern w:val="0"/>
      <w:sz w:val="24"/>
      <w:szCs w:val="24"/>
    </w:rPr>
  </w:style>
  <w:style w:type="paragraph" w:customStyle="1" w:styleId="topkey">
    <w:name w:val="top_key"/>
    <w:basedOn w:val="a"/>
    <w:rsid w:val="005F762E"/>
    <w:pPr>
      <w:widowControl/>
      <w:jc w:val="left"/>
    </w:pPr>
    <w:rPr>
      <w:rFonts w:ascii="宋体" w:eastAsia="宋体" w:hAnsi="宋体" w:cs="宋体"/>
      <w:kern w:val="0"/>
      <w:sz w:val="24"/>
      <w:szCs w:val="24"/>
    </w:rPr>
  </w:style>
  <w:style w:type="paragraph" w:customStyle="1" w:styleId="qhcon2xa1a">
    <w:name w:val="qh_con2xa1a"/>
    <w:basedOn w:val="a"/>
    <w:rsid w:val="005F762E"/>
    <w:pPr>
      <w:widowControl/>
      <w:jc w:val="left"/>
    </w:pPr>
    <w:rPr>
      <w:rFonts w:ascii="宋体" w:eastAsia="宋体" w:hAnsi="宋体" w:cs="宋体"/>
      <w:kern w:val="0"/>
      <w:sz w:val="24"/>
      <w:szCs w:val="24"/>
    </w:rPr>
  </w:style>
  <w:style w:type="paragraph" w:customStyle="1" w:styleId="qhcon7xa2a">
    <w:name w:val="qh_con7xa2a"/>
    <w:basedOn w:val="a"/>
    <w:rsid w:val="005F762E"/>
    <w:pPr>
      <w:widowControl/>
      <w:jc w:val="left"/>
    </w:pPr>
    <w:rPr>
      <w:rFonts w:ascii="宋体" w:eastAsia="宋体" w:hAnsi="宋体" w:cs="宋体"/>
      <w:kern w:val="0"/>
      <w:sz w:val="24"/>
      <w:szCs w:val="24"/>
    </w:rPr>
  </w:style>
  <w:style w:type="paragraph" w:customStyle="1" w:styleId="sides">
    <w:name w:val="sides"/>
    <w:basedOn w:val="a"/>
    <w:rsid w:val="005F762E"/>
    <w:pPr>
      <w:widowControl/>
      <w:jc w:val="left"/>
    </w:pPr>
    <w:rPr>
      <w:rFonts w:ascii="宋体" w:eastAsia="宋体" w:hAnsi="宋体" w:cs="宋体"/>
      <w:kern w:val="0"/>
      <w:sz w:val="24"/>
      <w:szCs w:val="24"/>
    </w:rPr>
  </w:style>
  <w:style w:type="paragraph" w:customStyle="1" w:styleId="topnewslist">
    <w:name w:val="topnewslist"/>
    <w:basedOn w:val="a"/>
    <w:rsid w:val="005F762E"/>
    <w:pPr>
      <w:widowControl/>
      <w:jc w:val="left"/>
    </w:pPr>
    <w:rPr>
      <w:rFonts w:ascii="宋体" w:eastAsia="宋体" w:hAnsi="宋体" w:cs="宋体"/>
      <w:kern w:val="0"/>
      <w:sz w:val="24"/>
      <w:szCs w:val="24"/>
    </w:rPr>
  </w:style>
  <w:style w:type="paragraph" w:customStyle="1" w:styleId="12">
    <w:name w:val="正文1"/>
    <w:basedOn w:val="a"/>
    <w:rsid w:val="005F762E"/>
    <w:pPr>
      <w:widowControl/>
      <w:jc w:val="left"/>
    </w:pPr>
    <w:rPr>
      <w:rFonts w:ascii="宋体" w:eastAsia="宋体" w:hAnsi="宋体" w:cs="宋体"/>
      <w:kern w:val="0"/>
      <w:sz w:val="24"/>
      <w:szCs w:val="24"/>
    </w:rPr>
  </w:style>
  <w:style w:type="paragraph" w:customStyle="1" w:styleId="current">
    <w:name w:val="current"/>
    <w:basedOn w:val="a"/>
    <w:rsid w:val="005F762E"/>
    <w:pPr>
      <w:widowControl/>
      <w:jc w:val="left"/>
    </w:pPr>
    <w:rPr>
      <w:rFonts w:ascii="宋体" w:eastAsia="宋体" w:hAnsi="宋体" w:cs="宋体"/>
      <w:kern w:val="0"/>
      <w:sz w:val="24"/>
      <w:szCs w:val="24"/>
    </w:rPr>
  </w:style>
  <w:style w:type="paragraph" w:customStyle="1" w:styleId="tab-hd">
    <w:name w:val="tab-hd"/>
    <w:basedOn w:val="a"/>
    <w:rsid w:val="005F762E"/>
    <w:pPr>
      <w:widowControl/>
      <w:jc w:val="left"/>
    </w:pPr>
    <w:rPr>
      <w:rFonts w:ascii="宋体" w:eastAsia="宋体" w:hAnsi="宋体" w:cs="宋体"/>
      <w:kern w:val="0"/>
      <w:sz w:val="24"/>
      <w:szCs w:val="24"/>
    </w:rPr>
  </w:style>
  <w:style w:type="paragraph" w:customStyle="1" w:styleId="tab-bd-con">
    <w:name w:val="tab-bd-con"/>
    <w:basedOn w:val="a"/>
    <w:rsid w:val="005F762E"/>
    <w:pPr>
      <w:widowControl/>
      <w:jc w:val="left"/>
    </w:pPr>
    <w:rPr>
      <w:rFonts w:ascii="宋体" w:eastAsia="宋体" w:hAnsi="宋体" w:cs="宋体"/>
      <w:kern w:val="0"/>
      <w:sz w:val="24"/>
      <w:szCs w:val="24"/>
    </w:rPr>
  </w:style>
  <w:style w:type="paragraph" w:customStyle="1" w:styleId="box-hd">
    <w:name w:val="box-hd"/>
    <w:basedOn w:val="a"/>
    <w:rsid w:val="005F762E"/>
    <w:pPr>
      <w:widowControl/>
      <w:jc w:val="left"/>
    </w:pPr>
    <w:rPr>
      <w:rFonts w:ascii="宋体" w:eastAsia="宋体" w:hAnsi="宋体" w:cs="宋体"/>
      <w:kern w:val="0"/>
      <w:sz w:val="24"/>
      <w:szCs w:val="24"/>
    </w:rPr>
  </w:style>
  <w:style w:type="paragraph" w:customStyle="1" w:styleId="rtitle">
    <w:name w:val="r_title"/>
    <w:basedOn w:val="a"/>
    <w:rsid w:val="005F762E"/>
    <w:pPr>
      <w:widowControl/>
      <w:jc w:val="left"/>
    </w:pPr>
    <w:rPr>
      <w:rFonts w:ascii="宋体" w:eastAsia="宋体" w:hAnsi="宋体" w:cs="宋体"/>
      <w:kern w:val="0"/>
      <w:sz w:val="24"/>
      <w:szCs w:val="24"/>
    </w:rPr>
  </w:style>
  <w:style w:type="paragraph" w:customStyle="1" w:styleId="bottomkey">
    <w:name w:val="bottom_key"/>
    <w:basedOn w:val="a"/>
    <w:rsid w:val="005F762E"/>
    <w:pPr>
      <w:widowControl/>
      <w:jc w:val="left"/>
    </w:pPr>
    <w:rPr>
      <w:rFonts w:ascii="宋体" w:eastAsia="宋体" w:hAnsi="宋体" w:cs="宋体"/>
      <w:kern w:val="0"/>
      <w:sz w:val="24"/>
      <w:szCs w:val="24"/>
    </w:rPr>
  </w:style>
  <w:style w:type="paragraph" w:customStyle="1" w:styleId="linklaw">
    <w:name w:val="link_law"/>
    <w:basedOn w:val="a"/>
    <w:rsid w:val="005F762E"/>
    <w:pPr>
      <w:widowControl/>
      <w:jc w:val="left"/>
    </w:pPr>
    <w:rPr>
      <w:rFonts w:ascii="宋体" w:eastAsia="宋体" w:hAnsi="宋体" w:cs="宋体"/>
      <w:kern w:val="0"/>
      <w:sz w:val="24"/>
      <w:szCs w:val="24"/>
    </w:rPr>
  </w:style>
  <w:style w:type="paragraph" w:customStyle="1" w:styleId="link">
    <w:name w:val="link"/>
    <w:basedOn w:val="a"/>
    <w:rsid w:val="005F762E"/>
    <w:pPr>
      <w:widowControl/>
      <w:jc w:val="left"/>
    </w:pPr>
    <w:rPr>
      <w:rFonts w:ascii="宋体" w:eastAsia="宋体" w:hAnsi="宋体" w:cs="宋体"/>
      <w:kern w:val="0"/>
      <w:sz w:val="24"/>
      <w:szCs w:val="24"/>
    </w:rPr>
  </w:style>
  <w:style w:type="paragraph" w:customStyle="1" w:styleId="copyright">
    <w:name w:val="copyright"/>
    <w:basedOn w:val="a"/>
    <w:rsid w:val="005F762E"/>
    <w:pPr>
      <w:widowControl/>
      <w:jc w:val="left"/>
    </w:pPr>
    <w:rPr>
      <w:rFonts w:ascii="宋体" w:eastAsia="宋体" w:hAnsi="宋体" w:cs="宋体"/>
      <w:kern w:val="0"/>
      <w:sz w:val="24"/>
      <w:szCs w:val="24"/>
    </w:rPr>
  </w:style>
  <w:style w:type="paragraph" w:customStyle="1" w:styleId="bdsmore">
    <w:name w:val="bds_more"/>
    <w:basedOn w:val="a"/>
    <w:rsid w:val="005F762E"/>
    <w:pPr>
      <w:widowControl/>
      <w:jc w:val="left"/>
    </w:pPr>
    <w:rPr>
      <w:rFonts w:ascii="宋体" w:eastAsia="宋体" w:hAnsi="宋体" w:cs="宋体"/>
      <w:kern w:val="0"/>
      <w:sz w:val="24"/>
      <w:szCs w:val="24"/>
    </w:rPr>
  </w:style>
  <w:style w:type="paragraph" w:customStyle="1" w:styleId="bdscount">
    <w:name w:val="bds_count"/>
    <w:basedOn w:val="a"/>
    <w:rsid w:val="005F762E"/>
    <w:pPr>
      <w:widowControl/>
      <w:jc w:val="left"/>
    </w:pPr>
    <w:rPr>
      <w:rFonts w:ascii="宋体" w:eastAsia="宋体" w:hAnsi="宋体" w:cs="宋体"/>
      <w:kern w:val="0"/>
      <w:sz w:val="24"/>
      <w:szCs w:val="24"/>
    </w:rPr>
  </w:style>
  <w:style w:type="paragraph" w:customStyle="1" w:styleId="bdsharearrow">
    <w:name w:val="bdshare_arrow"/>
    <w:basedOn w:val="a"/>
    <w:rsid w:val="005F762E"/>
    <w:pPr>
      <w:widowControl/>
      <w:jc w:val="left"/>
    </w:pPr>
    <w:rPr>
      <w:rFonts w:ascii="宋体" w:eastAsia="宋体" w:hAnsi="宋体" w:cs="宋体"/>
      <w:kern w:val="0"/>
      <w:sz w:val="24"/>
      <w:szCs w:val="24"/>
    </w:rPr>
  </w:style>
  <w:style w:type="paragraph" w:customStyle="1" w:styleId="sline1c">
    <w:name w:val="s_line1_c"/>
    <w:basedOn w:val="a"/>
    <w:rsid w:val="005F762E"/>
    <w:pPr>
      <w:widowControl/>
      <w:jc w:val="left"/>
    </w:pPr>
    <w:rPr>
      <w:rFonts w:ascii="宋体" w:eastAsia="宋体" w:hAnsi="宋体" w:cs="宋体"/>
      <w:kern w:val="0"/>
      <w:sz w:val="24"/>
      <w:szCs w:val="24"/>
    </w:rPr>
  </w:style>
  <w:style w:type="paragraph" w:customStyle="1" w:styleId="sbg4c">
    <w:name w:val="s_bg4_c"/>
    <w:basedOn w:val="a"/>
    <w:rsid w:val="005F762E"/>
    <w:pPr>
      <w:widowControl/>
      <w:jc w:val="left"/>
    </w:pPr>
    <w:rPr>
      <w:rFonts w:ascii="宋体" w:eastAsia="宋体" w:hAnsi="宋体" w:cs="宋体"/>
      <w:kern w:val="0"/>
      <w:sz w:val="24"/>
      <w:szCs w:val="24"/>
    </w:rPr>
  </w:style>
  <w:style w:type="paragraph" w:customStyle="1" w:styleId="selectshare-mod-triangle">
    <w:name w:val="selectshare-mod-triangle"/>
    <w:basedOn w:val="a"/>
    <w:rsid w:val="005F762E"/>
    <w:pPr>
      <w:widowControl/>
      <w:jc w:val="left"/>
    </w:pPr>
    <w:rPr>
      <w:rFonts w:ascii="宋体" w:eastAsia="宋体" w:hAnsi="宋体" w:cs="宋体"/>
      <w:kern w:val="0"/>
      <w:sz w:val="24"/>
      <w:szCs w:val="24"/>
    </w:rPr>
  </w:style>
  <w:style w:type="paragraph" w:customStyle="1" w:styleId="bdselectshareborder">
    <w:name w:val="bdselect_share_border"/>
    <w:basedOn w:val="a"/>
    <w:rsid w:val="005F762E"/>
    <w:pPr>
      <w:widowControl/>
      <w:jc w:val="left"/>
    </w:pPr>
    <w:rPr>
      <w:rFonts w:ascii="宋体" w:eastAsia="宋体" w:hAnsi="宋体" w:cs="宋体"/>
      <w:kern w:val="0"/>
      <w:sz w:val="24"/>
      <w:szCs w:val="24"/>
    </w:rPr>
  </w:style>
  <w:style w:type="paragraph" w:customStyle="1" w:styleId="bdselectshareinset">
    <w:name w:val="bdselect_share_inset"/>
    <w:basedOn w:val="a"/>
    <w:rsid w:val="005F762E"/>
    <w:pPr>
      <w:widowControl/>
      <w:jc w:val="left"/>
    </w:pPr>
    <w:rPr>
      <w:rFonts w:ascii="宋体" w:eastAsia="宋体" w:hAnsi="宋体" w:cs="宋体"/>
      <w:kern w:val="0"/>
      <w:sz w:val="24"/>
      <w:szCs w:val="24"/>
    </w:rPr>
  </w:style>
  <w:style w:type="paragraph" w:customStyle="1" w:styleId="bluerectangle">
    <w:name w:val="bluerectangle"/>
    <w:basedOn w:val="a"/>
    <w:rsid w:val="005F762E"/>
    <w:pPr>
      <w:widowControl/>
      <w:jc w:val="left"/>
    </w:pPr>
    <w:rPr>
      <w:rFonts w:ascii="宋体" w:eastAsia="宋体" w:hAnsi="宋体" w:cs="宋体"/>
      <w:kern w:val="0"/>
      <w:sz w:val="24"/>
      <w:szCs w:val="24"/>
    </w:rPr>
  </w:style>
  <w:style w:type="paragraph" w:customStyle="1" w:styleId="select">
    <w:name w:val="select"/>
    <w:basedOn w:val="a"/>
    <w:rsid w:val="005F762E"/>
    <w:pPr>
      <w:widowControl/>
      <w:jc w:val="left"/>
    </w:pPr>
    <w:rPr>
      <w:rFonts w:ascii="宋体" w:eastAsia="宋体" w:hAnsi="宋体" w:cs="宋体"/>
      <w:kern w:val="0"/>
      <w:sz w:val="24"/>
      <w:szCs w:val="24"/>
    </w:rPr>
  </w:style>
  <w:style w:type="paragraph" w:customStyle="1" w:styleId="input">
    <w:name w:val="input"/>
    <w:basedOn w:val="a"/>
    <w:rsid w:val="005F762E"/>
    <w:pPr>
      <w:widowControl/>
      <w:jc w:val="left"/>
    </w:pPr>
    <w:rPr>
      <w:rFonts w:ascii="宋体" w:eastAsia="宋体" w:hAnsi="宋体" w:cs="宋体"/>
      <w:kern w:val="0"/>
      <w:sz w:val="24"/>
      <w:szCs w:val="24"/>
    </w:rPr>
  </w:style>
  <w:style w:type="paragraph" w:customStyle="1" w:styleId="submit">
    <w:name w:val="submit"/>
    <w:basedOn w:val="a"/>
    <w:rsid w:val="005F762E"/>
    <w:pPr>
      <w:widowControl/>
      <w:jc w:val="left"/>
    </w:pPr>
    <w:rPr>
      <w:rFonts w:ascii="宋体" w:eastAsia="宋体" w:hAnsi="宋体" w:cs="宋体"/>
      <w:kern w:val="0"/>
      <w:sz w:val="24"/>
      <w:szCs w:val="24"/>
    </w:rPr>
  </w:style>
  <w:style w:type="paragraph" w:customStyle="1" w:styleId="triangle-border">
    <w:name w:val="triangle-border"/>
    <w:basedOn w:val="a"/>
    <w:rsid w:val="005F762E"/>
    <w:pPr>
      <w:widowControl/>
      <w:jc w:val="left"/>
    </w:pPr>
    <w:rPr>
      <w:rFonts w:ascii="宋体" w:eastAsia="宋体" w:hAnsi="宋体" w:cs="宋体"/>
      <w:kern w:val="0"/>
      <w:sz w:val="24"/>
      <w:szCs w:val="24"/>
    </w:rPr>
  </w:style>
  <w:style w:type="paragraph" w:customStyle="1" w:styleId="triangle-inset">
    <w:name w:val="triangle-inset"/>
    <w:basedOn w:val="a"/>
    <w:rsid w:val="005F762E"/>
    <w:pPr>
      <w:widowControl/>
      <w:jc w:val="left"/>
    </w:pPr>
    <w:rPr>
      <w:rFonts w:ascii="宋体" w:eastAsia="宋体" w:hAnsi="宋体" w:cs="宋体"/>
      <w:kern w:val="0"/>
      <w:sz w:val="24"/>
      <w:szCs w:val="24"/>
    </w:rPr>
  </w:style>
  <w:style w:type="paragraph" w:customStyle="1" w:styleId="search1">
    <w:name w:val="search1"/>
    <w:basedOn w:val="a"/>
    <w:rsid w:val="005F762E"/>
    <w:pPr>
      <w:widowControl/>
      <w:spacing w:before="375"/>
      <w:jc w:val="left"/>
    </w:pPr>
    <w:rPr>
      <w:rFonts w:ascii="宋体" w:eastAsia="宋体" w:hAnsi="宋体" w:cs="宋体"/>
      <w:kern w:val="0"/>
      <w:sz w:val="24"/>
      <w:szCs w:val="24"/>
    </w:rPr>
  </w:style>
  <w:style w:type="paragraph" w:customStyle="1" w:styleId="select1">
    <w:name w:val="select1"/>
    <w:basedOn w:val="a"/>
    <w:rsid w:val="005F762E"/>
    <w:pPr>
      <w:widowControl/>
      <w:pBdr>
        <w:top w:val="single" w:sz="6" w:space="0" w:color="2C80E6"/>
        <w:left w:val="single" w:sz="6" w:space="0" w:color="2C80E6"/>
        <w:bottom w:val="single" w:sz="6" w:space="0" w:color="2C80E6"/>
        <w:right w:val="single" w:sz="6" w:space="0" w:color="2C80E6"/>
      </w:pBdr>
      <w:shd w:val="clear" w:color="auto" w:fill="FFFFFF"/>
      <w:jc w:val="left"/>
    </w:pPr>
    <w:rPr>
      <w:rFonts w:ascii="宋体" w:eastAsia="宋体" w:hAnsi="宋体" w:cs="宋体"/>
      <w:kern w:val="0"/>
      <w:sz w:val="24"/>
      <w:szCs w:val="24"/>
    </w:rPr>
  </w:style>
  <w:style w:type="paragraph" w:customStyle="1" w:styleId="input1">
    <w:name w:val="input1"/>
    <w:basedOn w:val="a"/>
    <w:rsid w:val="005F762E"/>
    <w:pPr>
      <w:widowControl/>
      <w:shd w:val="clear" w:color="auto" w:fill="FFFFFF"/>
      <w:spacing w:before="15"/>
      <w:jc w:val="left"/>
    </w:pPr>
    <w:rPr>
      <w:rFonts w:ascii="宋体" w:eastAsia="宋体" w:hAnsi="宋体" w:cs="宋体"/>
      <w:kern w:val="0"/>
      <w:sz w:val="24"/>
      <w:szCs w:val="24"/>
    </w:rPr>
  </w:style>
  <w:style w:type="paragraph" w:customStyle="1" w:styleId="submit1">
    <w:name w:val="submit1"/>
    <w:basedOn w:val="a"/>
    <w:rsid w:val="005F762E"/>
    <w:pPr>
      <w:widowControl/>
      <w:shd w:val="clear" w:color="auto" w:fill="DB493A"/>
      <w:spacing w:before="15"/>
      <w:jc w:val="left"/>
    </w:pPr>
    <w:rPr>
      <w:rFonts w:ascii="宋体" w:eastAsia="宋体" w:hAnsi="宋体" w:cs="宋体"/>
      <w:kern w:val="0"/>
      <w:sz w:val="24"/>
      <w:szCs w:val="24"/>
    </w:rPr>
  </w:style>
  <w:style w:type="paragraph" w:customStyle="1" w:styleId="topkey1">
    <w:name w:val="top_key1"/>
    <w:basedOn w:val="a"/>
    <w:rsid w:val="005F762E"/>
    <w:pPr>
      <w:widowControl/>
      <w:spacing w:line="450" w:lineRule="atLeast"/>
      <w:jc w:val="left"/>
    </w:pPr>
    <w:rPr>
      <w:rFonts w:ascii="宋体" w:eastAsia="宋体" w:hAnsi="宋体" w:cs="宋体"/>
      <w:color w:val="AFD5F6"/>
      <w:kern w:val="0"/>
      <w:sz w:val="24"/>
      <w:szCs w:val="24"/>
    </w:rPr>
  </w:style>
  <w:style w:type="paragraph" w:customStyle="1" w:styleId="qhcon2xa1a1">
    <w:name w:val="qh_con2xa1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earch2">
    <w:name w:val="search2"/>
    <w:basedOn w:val="a"/>
    <w:rsid w:val="005F762E"/>
    <w:pPr>
      <w:widowControl/>
      <w:pBdr>
        <w:top w:val="single" w:sz="6" w:space="0" w:color="C0C0C0"/>
        <w:left w:val="single" w:sz="6" w:space="0" w:color="C0C0C0"/>
        <w:bottom w:val="single" w:sz="6" w:space="0" w:color="C0C0C0"/>
        <w:right w:val="single" w:sz="6" w:space="0" w:color="C0C0C0"/>
      </w:pBdr>
      <w:ind w:right="1275"/>
      <w:jc w:val="left"/>
    </w:pPr>
    <w:rPr>
      <w:rFonts w:ascii="宋体" w:eastAsia="宋体" w:hAnsi="宋体" w:cs="宋体"/>
      <w:kern w:val="0"/>
      <w:sz w:val="24"/>
      <w:szCs w:val="24"/>
    </w:rPr>
  </w:style>
  <w:style w:type="paragraph" w:customStyle="1" w:styleId="input2">
    <w:name w:val="input2"/>
    <w:basedOn w:val="a"/>
    <w:rsid w:val="005F762E"/>
    <w:pPr>
      <w:widowControl/>
      <w:spacing w:before="15"/>
      <w:jc w:val="left"/>
    </w:pPr>
    <w:rPr>
      <w:rFonts w:ascii="宋体" w:eastAsia="宋体" w:hAnsi="宋体" w:cs="宋体"/>
      <w:kern w:val="0"/>
      <w:sz w:val="24"/>
      <w:szCs w:val="24"/>
    </w:rPr>
  </w:style>
  <w:style w:type="paragraph" w:customStyle="1" w:styleId="submit2">
    <w:name w:val="submit2"/>
    <w:basedOn w:val="a"/>
    <w:rsid w:val="005F762E"/>
    <w:pPr>
      <w:widowControl/>
      <w:spacing w:before="15"/>
      <w:jc w:val="left"/>
    </w:pPr>
    <w:rPr>
      <w:rFonts w:ascii="宋体" w:eastAsia="宋体" w:hAnsi="宋体" w:cs="宋体"/>
      <w:kern w:val="0"/>
      <w:sz w:val="24"/>
      <w:szCs w:val="24"/>
    </w:rPr>
  </w:style>
  <w:style w:type="paragraph" w:customStyle="1" w:styleId="qhcon7xa2a1">
    <w:name w:val="qh_con7xa2a1"/>
    <w:basedOn w:val="a"/>
    <w:rsid w:val="005F762E"/>
    <w:pPr>
      <w:widowControl/>
      <w:spacing w:before="150" w:after="150"/>
      <w:ind w:left="150" w:right="150"/>
      <w:jc w:val="left"/>
    </w:pPr>
    <w:rPr>
      <w:rFonts w:ascii="宋体" w:eastAsia="宋体" w:hAnsi="宋体" w:cs="宋体"/>
      <w:kern w:val="0"/>
      <w:sz w:val="24"/>
      <w:szCs w:val="24"/>
    </w:rPr>
  </w:style>
  <w:style w:type="paragraph" w:customStyle="1" w:styleId="sides1">
    <w:name w:val="sides1"/>
    <w:basedOn w:val="a"/>
    <w:rsid w:val="005F762E"/>
    <w:pPr>
      <w:widowControl/>
      <w:pBdr>
        <w:top w:val="single" w:sz="6" w:space="0" w:color="CBE2FB"/>
        <w:left w:val="single" w:sz="6" w:space="0" w:color="CBE2FB"/>
        <w:bottom w:val="single" w:sz="6" w:space="0" w:color="CBE2FB"/>
        <w:right w:val="single" w:sz="6" w:space="0" w:color="CBE2FB"/>
      </w:pBdr>
      <w:spacing w:before="150"/>
      <w:jc w:val="left"/>
    </w:pPr>
    <w:rPr>
      <w:rFonts w:ascii="宋体" w:eastAsia="宋体" w:hAnsi="宋体" w:cs="宋体"/>
      <w:kern w:val="0"/>
      <w:sz w:val="24"/>
      <w:szCs w:val="24"/>
    </w:rPr>
  </w:style>
  <w:style w:type="paragraph" w:customStyle="1" w:styleId="topnewslist1">
    <w:name w:val="topnewslist1"/>
    <w:basedOn w:val="a"/>
    <w:rsid w:val="005F762E"/>
    <w:pPr>
      <w:widowControl/>
      <w:shd w:val="clear" w:color="auto" w:fill="4992EA"/>
      <w:spacing w:before="195"/>
      <w:jc w:val="left"/>
    </w:pPr>
    <w:rPr>
      <w:rFonts w:ascii="宋体" w:eastAsia="宋体" w:hAnsi="宋体" w:cs="宋体"/>
      <w:kern w:val="0"/>
      <w:sz w:val="24"/>
      <w:szCs w:val="24"/>
    </w:rPr>
  </w:style>
  <w:style w:type="paragraph" w:customStyle="1" w:styleId="normal1">
    <w:name w:val="normal1"/>
    <w:basedOn w:val="a"/>
    <w:rsid w:val="005F762E"/>
    <w:pPr>
      <w:widowControl/>
      <w:jc w:val="left"/>
    </w:pPr>
    <w:rPr>
      <w:rFonts w:ascii="宋体" w:eastAsia="宋体" w:hAnsi="宋体" w:cs="宋体"/>
      <w:vanish/>
      <w:kern w:val="0"/>
      <w:sz w:val="24"/>
      <w:szCs w:val="24"/>
    </w:rPr>
  </w:style>
  <w:style w:type="paragraph" w:customStyle="1" w:styleId="current1">
    <w:name w:val="current1"/>
    <w:basedOn w:val="a"/>
    <w:rsid w:val="005F762E"/>
    <w:pPr>
      <w:widowControl/>
      <w:jc w:val="left"/>
    </w:pPr>
    <w:rPr>
      <w:rFonts w:ascii="宋体" w:eastAsia="宋体" w:hAnsi="宋体" w:cs="宋体"/>
      <w:kern w:val="0"/>
      <w:sz w:val="24"/>
      <w:szCs w:val="24"/>
    </w:rPr>
  </w:style>
  <w:style w:type="paragraph" w:customStyle="1" w:styleId="tab-hd1">
    <w:name w:val="tab-hd1"/>
    <w:basedOn w:val="a"/>
    <w:rsid w:val="005F762E"/>
    <w:pPr>
      <w:widowControl/>
      <w:spacing w:line="540" w:lineRule="atLeast"/>
      <w:jc w:val="left"/>
    </w:pPr>
    <w:rPr>
      <w:rFonts w:ascii="宋体" w:eastAsia="宋体" w:hAnsi="宋体" w:cs="宋体"/>
      <w:kern w:val="0"/>
      <w:sz w:val="24"/>
      <w:szCs w:val="24"/>
    </w:rPr>
  </w:style>
  <w:style w:type="paragraph" w:customStyle="1" w:styleId="tab-hd2">
    <w:name w:val="tab-hd2"/>
    <w:basedOn w:val="a"/>
    <w:rsid w:val="005F762E"/>
    <w:pPr>
      <w:widowControl/>
      <w:spacing w:line="540" w:lineRule="atLeast"/>
      <w:jc w:val="left"/>
    </w:pPr>
    <w:rPr>
      <w:rFonts w:ascii="宋体" w:eastAsia="宋体" w:hAnsi="宋体" w:cs="宋体"/>
      <w:kern w:val="0"/>
      <w:sz w:val="24"/>
      <w:szCs w:val="24"/>
    </w:rPr>
  </w:style>
  <w:style w:type="paragraph" w:customStyle="1" w:styleId="tab-hd3">
    <w:name w:val="tab-hd3"/>
    <w:basedOn w:val="a"/>
    <w:rsid w:val="005F762E"/>
    <w:pPr>
      <w:widowControl/>
      <w:spacing w:line="540" w:lineRule="atLeast"/>
      <w:jc w:val="left"/>
    </w:pPr>
    <w:rPr>
      <w:rFonts w:ascii="宋体" w:eastAsia="宋体" w:hAnsi="宋体" w:cs="宋体"/>
      <w:kern w:val="0"/>
      <w:sz w:val="24"/>
      <w:szCs w:val="24"/>
    </w:rPr>
  </w:style>
  <w:style w:type="paragraph" w:customStyle="1" w:styleId="tab-hd4">
    <w:name w:val="tab-hd4"/>
    <w:basedOn w:val="a"/>
    <w:rsid w:val="005F762E"/>
    <w:pPr>
      <w:widowControl/>
      <w:spacing w:line="540" w:lineRule="atLeast"/>
      <w:jc w:val="left"/>
    </w:pPr>
    <w:rPr>
      <w:rFonts w:ascii="宋体" w:eastAsia="宋体" w:hAnsi="宋体" w:cs="宋体"/>
      <w:kern w:val="0"/>
      <w:sz w:val="24"/>
      <w:szCs w:val="24"/>
    </w:rPr>
  </w:style>
  <w:style w:type="paragraph" w:customStyle="1" w:styleId="tab-hd-con1">
    <w:name w:val="tab-hd-con1"/>
    <w:basedOn w:val="a"/>
    <w:rsid w:val="005F762E"/>
    <w:pPr>
      <w:widowControl/>
      <w:jc w:val="center"/>
    </w:pPr>
    <w:rPr>
      <w:rFonts w:ascii="宋体" w:eastAsia="宋体" w:hAnsi="宋体" w:cs="宋体"/>
      <w:color w:val="0F52A4"/>
      <w:kern w:val="0"/>
      <w:szCs w:val="21"/>
    </w:rPr>
  </w:style>
  <w:style w:type="paragraph" w:customStyle="1" w:styleId="tab-hd-con2">
    <w:name w:val="tab-hd-con2"/>
    <w:basedOn w:val="a"/>
    <w:rsid w:val="005F762E"/>
    <w:pPr>
      <w:widowControl/>
      <w:jc w:val="center"/>
    </w:pPr>
    <w:rPr>
      <w:rFonts w:ascii="宋体" w:eastAsia="宋体" w:hAnsi="宋体" w:cs="宋体"/>
      <w:color w:val="0F52A4"/>
      <w:kern w:val="0"/>
      <w:szCs w:val="21"/>
    </w:rPr>
  </w:style>
  <w:style w:type="paragraph" w:customStyle="1" w:styleId="tab-hd-con3">
    <w:name w:val="tab-hd-con3"/>
    <w:basedOn w:val="a"/>
    <w:rsid w:val="005F762E"/>
    <w:pPr>
      <w:widowControl/>
      <w:jc w:val="center"/>
    </w:pPr>
    <w:rPr>
      <w:rFonts w:ascii="宋体" w:eastAsia="宋体" w:hAnsi="宋体" w:cs="宋体"/>
      <w:color w:val="0F52A4"/>
      <w:kern w:val="0"/>
      <w:szCs w:val="21"/>
    </w:rPr>
  </w:style>
  <w:style w:type="paragraph" w:customStyle="1" w:styleId="tab-hd-con4">
    <w:name w:val="tab-hd-con4"/>
    <w:basedOn w:val="a"/>
    <w:rsid w:val="005F762E"/>
    <w:pPr>
      <w:widowControl/>
      <w:jc w:val="center"/>
    </w:pPr>
    <w:rPr>
      <w:rFonts w:ascii="宋体" w:eastAsia="宋体" w:hAnsi="宋体" w:cs="宋体"/>
      <w:color w:val="0F52A4"/>
      <w:kern w:val="0"/>
      <w:szCs w:val="21"/>
    </w:rPr>
  </w:style>
  <w:style w:type="paragraph" w:customStyle="1" w:styleId="current2">
    <w:name w:val="current2"/>
    <w:basedOn w:val="a"/>
    <w:rsid w:val="005F762E"/>
    <w:pPr>
      <w:widowControl/>
      <w:jc w:val="left"/>
    </w:pPr>
    <w:rPr>
      <w:rFonts w:ascii="宋体" w:eastAsia="宋体" w:hAnsi="宋体" w:cs="宋体"/>
      <w:kern w:val="0"/>
      <w:sz w:val="24"/>
      <w:szCs w:val="24"/>
    </w:rPr>
  </w:style>
  <w:style w:type="paragraph" w:customStyle="1" w:styleId="current3">
    <w:name w:val="current3"/>
    <w:basedOn w:val="a"/>
    <w:rsid w:val="005F762E"/>
    <w:pPr>
      <w:widowControl/>
      <w:jc w:val="left"/>
    </w:pPr>
    <w:rPr>
      <w:rFonts w:ascii="宋体" w:eastAsia="宋体" w:hAnsi="宋体" w:cs="宋体"/>
      <w:kern w:val="0"/>
      <w:sz w:val="24"/>
      <w:szCs w:val="24"/>
    </w:rPr>
  </w:style>
  <w:style w:type="paragraph" w:customStyle="1" w:styleId="current4">
    <w:name w:val="current4"/>
    <w:basedOn w:val="a"/>
    <w:rsid w:val="005F762E"/>
    <w:pPr>
      <w:widowControl/>
      <w:jc w:val="left"/>
    </w:pPr>
    <w:rPr>
      <w:rFonts w:ascii="宋体" w:eastAsia="宋体" w:hAnsi="宋体" w:cs="宋体"/>
      <w:kern w:val="0"/>
      <w:sz w:val="24"/>
      <w:szCs w:val="24"/>
    </w:rPr>
  </w:style>
  <w:style w:type="paragraph" w:customStyle="1" w:styleId="current5">
    <w:name w:val="current5"/>
    <w:basedOn w:val="a"/>
    <w:rsid w:val="005F762E"/>
    <w:pPr>
      <w:widowControl/>
      <w:jc w:val="left"/>
    </w:pPr>
    <w:rPr>
      <w:rFonts w:ascii="宋体" w:eastAsia="宋体" w:hAnsi="宋体" w:cs="宋体"/>
      <w:kern w:val="0"/>
      <w:sz w:val="24"/>
      <w:szCs w:val="24"/>
    </w:rPr>
  </w:style>
  <w:style w:type="paragraph" w:customStyle="1" w:styleId="tab-bd-con1">
    <w:name w:val="tab-bd-con1"/>
    <w:basedOn w:val="a"/>
    <w:rsid w:val="005F762E"/>
    <w:pPr>
      <w:widowControl/>
      <w:jc w:val="left"/>
    </w:pPr>
    <w:rPr>
      <w:rFonts w:ascii="宋体" w:eastAsia="宋体" w:hAnsi="宋体" w:cs="宋体"/>
      <w:kern w:val="0"/>
      <w:sz w:val="24"/>
      <w:szCs w:val="24"/>
    </w:rPr>
  </w:style>
  <w:style w:type="paragraph" w:customStyle="1" w:styleId="tab-bd-con2">
    <w:name w:val="tab-bd-con2"/>
    <w:basedOn w:val="a"/>
    <w:rsid w:val="005F762E"/>
    <w:pPr>
      <w:widowControl/>
      <w:jc w:val="left"/>
    </w:pPr>
    <w:rPr>
      <w:rFonts w:ascii="宋体" w:eastAsia="宋体" w:hAnsi="宋体" w:cs="宋体"/>
      <w:kern w:val="0"/>
      <w:sz w:val="24"/>
      <w:szCs w:val="24"/>
    </w:rPr>
  </w:style>
  <w:style w:type="paragraph" w:customStyle="1" w:styleId="tab-bd-con3">
    <w:name w:val="tab-bd-con3"/>
    <w:basedOn w:val="a"/>
    <w:rsid w:val="005F762E"/>
    <w:pPr>
      <w:widowControl/>
      <w:jc w:val="left"/>
    </w:pPr>
    <w:rPr>
      <w:rFonts w:ascii="宋体" w:eastAsia="宋体" w:hAnsi="宋体" w:cs="宋体"/>
      <w:kern w:val="0"/>
      <w:sz w:val="24"/>
      <w:szCs w:val="24"/>
    </w:rPr>
  </w:style>
  <w:style w:type="paragraph" w:customStyle="1" w:styleId="tab-bd-con4">
    <w:name w:val="tab-bd-con4"/>
    <w:basedOn w:val="a"/>
    <w:rsid w:val="005F762E"/>
    <w:pPr>
      <w:widowControl/>
      <w:jc w:val="left"/>
    </w:pPr>
    <w:rPr>
      <w:rFonts w:ascii="宋体" w:eastAsia="宋体" w:hAnsi="宋体" w:cs="宋体"/>
      <w:kern w:val="0"/>
      <w:sz w:val="24"/>
      <w:szCs w:val="24"/>
    </w:rPr>
  </w:style>
  <w:style w:type="paragraph" w:customStyle="1" w:styleId="tab-hd-con5">
    <w:name w:val="tab-hd-con5"/>
    <w:basedOn w:val="a"/>
    <w:rsid w:val="005F762E"/>
    <w:pPr>
      <w:widowControl/>
      <w:jc w:val="center"/>
    </w:pPr>
    <w:rPr>
      <w:rFonts w:ascii="宋体" w:eastAsia="宋体" w:hAnsi="宋体" w:cs="宋体"/>
      <w:color w:val="0F52A4"/>
      <w:kern w:val="0"/>
      <w:szCs w:val="21"/>
    </w:rPr>
  </w:style>
  <w:style w:type="paragraph" w:customStyle="1" w:styleId="current6">
    <w:name w:val="current6"/>
    <w:basedOn w:val="a"/>
    <w:rsid w:val="005F762E"/>
    <w:pPr>
      <w:widowControl/>
      <w:jc w:val="left"/>
    </w:pPr>
    <w:rPr>
      <w:rFonts w:ascii="宋体" w:eastAsia="宋体" w:hAnsi="宋体" w:cs="宋体"/>
      <w:kern w:val="0"/>
      <w:sz w:val="24"/>
      <w:szCs w:val="24"/>
    </w:rPr>
  </w:style>
  <w:style w:type="paragraph" w:customStyle="1" w:styleId="tab-hd5">
    <w:name w:val="tab-hd5"/>
    <w:basedOn w:val="a"/>
    <w:rsid w:val="005F762E"/>
    <w:pPr>
      <w:widowControl/>
      <w:jc w:val="left"/>
    </w:pPr>
    <w:rPr>
      <w:rFonts w:ascii="宋体" w:eastAsia="宋体" w:hAnsi="宋体" w:cs="宋体"/>
      <w:kern w:val="0"/>
      <w:sz w:val="24"/>
      <w:szCs w:val="24"/>
    </w:rPr>
  </w:style>
  <w:style w:type="paragraph" w:customStyle="1" w:styleId="box-hd1">
    <w:name w:val="box-hd1"/>
    <w:basedOn w:val="a"/>
    <w:rsid w:val="005F762E"/>
    <w:pPr>
      <w:widowControl/>
      <w:jc w:val="left"/>
    </w:pPr>
    <w:rPr>
      <w:rFonts w:ascii="宋体" w:eastAsia="宋体" w:hAnsi="宋体" w:cs="宋体"/>
      <w:kern w:val="0"/>
      <w:sz w:val="24"/>
      <w:szCs w:val="24"/>
    </w:rPr>
  </w:style>
  <w:style w:type="paragraph" w:customStyle="1" w:styleId="bluerectangle1">
    <w:name w:val="bluerectangle1"/>
    <w:basedOn w:val="a"/>
    <w:rsid w:val="005F762E"/>
    <w:pPr>
      <w:widowControl/>
      <w:spacing w:line="450" w:lineRule="atLeast"/>
      <w:jc w:val="left"/>
    </w:pPr>
    <w:rPr>
      <w:rFonts w:ascii="宋体" w:eastAsia="宋体" w:hAnsi="宋体" w:cs="宋体"/>
      <w:color w:val="FFFFFF"/>
      <w:kern w:val="0"/>
      <w:sz w:val="24"/>
      <w:szCs w:val="24"/>
    </w:rPr>
  </w:style>
  <w:style w:type="paragraph" w:customStyle="1" w:styleId="rtitle1">
    <w:name w:val="r_title1"/>
    <w:basedOn w:val="a"/>
    <w:rsid w:val="005F762E"/>
    <w:pPr>
      <w:widowControl/>
      <w:jc w:val="left"/>
    </w:pPr>
    <w:rPr>
      <w:rFonts w:ascii="宋体" w:eastAsia="宋体" w:hAnsi="宋体" w:cs="宋体"/>
      <w:kern w:val="0"/>
      <w:sz w:val="24"/>
      <w:szCs w:val="24"/>
    </w:rPr>
  </w:style>
  <w:style w:type="paragraph" w:customStyle="1" w:styleId="current7">
    <w:name w:val="current7"/>
    <w:basedOn w:val="a"/>
    <w:rsid w:val="005F762E"/>
    <w:pPr>
      <w:widowControl/>
      <w:jc w:val="left"/>
    </w:pPr>
    <w:rPr>
      <w:rFonts w:ascii="宋体" w:eastAsia="宋体" w:hAnsi="宋体" w:cs="宋体"/>
      <w:kern w:val="0"/>
      <w:sz w:val="24"/>
      <w:szCs w:val="24"/>
    </w:rPr>
  </w:style>
  <w:style w:type="paragraph" w:customStyle="1" w:styleId="rtitle2">
    <w:name w:val="r_title2"/>
    <w:basedOn w:val="a"/>
    <w:rsid w:val="005F762E"/>
    <w:pPr>
      <w:widowControl/>
      <w:jc w:val="left"/>
    </w:pPr>
    <w:rPr>
      <w:rFonts w:ascii="宋体" w:eastAsia="宋体" w:hAnsi="宋体" w:cs="宋体"/>
      <w:kern w:val="0"/>
      <w:sz w:val="24"/>
      <w:szCs w:val="24"/>
    </w:rPr>
  </w:style>
  <w:style w:type="paragraph" w:customStyle="1" w:styleId="search3">
    <w:name w:val="search3"/>
    <w:basedOn w:val="a"/>
    <w:rsid w:val="005F762E"/>
    <w:pPr>
      <w:widowControl/>
      <w:pBdr>
        <w:top w:val="single" w:sz="6" w:space="0" w:color="C0C0C0"/>
        <w:left w:val="single" w:sz="6" w:space="0" w:color="C0C0C0"/>
        <w:bottom w:val="single" w:sz="6" w:space="0" w:color="C0C0C0"/>
        <w:right w:val="single" w:sz="6" w:space="0" w:color="C0C0C0"/>
      </w:pBdr>
      <w:shd w:val="clear" w:color="auto" w:fill="FFFFFF"/>
      <w:jc w:val="left"/>
    </w:pPr>
    <w:rPr>
      <w:rFonts w:ascii="宋体" w:eastAsia="宋体" w:hAnsi="宋体" w:cs="宋体"/>
      <w:kern w:val="0"/>
      <w:sz w:val="24"/>
      <w:szCs w:val="24"/>
    </w:rPr>
  </w:style>
  <w:style w:type="paragraph" w:customStyle="1" w:styleId="select2">
    <w:name w:val="select2"/>
    <w:basedOn w:val="a"/>
    <w:rsid w:val="005F762E"/>
    <w:pPr>
      <w:widowControl/>
      <w:pBdr>
        <w:right w:val="single" w:sz="6" w:space="0" w:color="C0C0C0"/>
      </w:pBdr>
      <w:shd w:val="clear" w:color="auto" w:fill="FFFFFF"/>
      <w:jc w:val="left"/>
    </w:pPr>
    <w:rPr>
      <w:rFonts w:ascii="宋体" w:eastAsia="宋体" w:hAnsi="宋体" w:cs="宋体"/>
      <w:kern w:val="0"/>
      <w:sz w:val="24"/>
      <w:szCs w:val="24"/>
    </w:rPr>
  </w:style>
  <w:style w:type="paragraph" w:customStyle="1" w:styleId="input3">
    <w:name w:val="input3"/>
    <w:basedOn w:val="a"/>
    <w:rsid w:val="005F762E"/>
    <w:pPr>
      <w:widowControl/>
      <w:spacing w:before="15"/>
      <w:jc w:val="left"/>
    </w:pPr>
    <w:rPr>
      <w:rFonts w:ascii="宋体" w:eastAsia="宋体" w:hAnsi="宋体" w:cs="宋体"/>
      <w:kern w:val="0"/>
      <w:sz w:val="24"/>
      <w:szCs w:val="24"/>
    </w:rPr>
  </w:style>
  <w:style w:type="paragraph" w:customStyle="1" w:styleId="submit3">
    <w:name w:val="submit3"/>
    <w:basedOn w:val="a"/>
    <w:rsid w:val="005F762E"/>
    <w:pPr>
      <w:widowControl/>
      <w:spacing w:before="15"/>
      <w:jc w:val="left"/>
    </w:pPr>
    <w:rPr>
      <w:rFonts w:ascii="宋体" w:eastAsia="宋体" w:hAnsi="宋体" w:cs="宋体"/>
      <w:kern w:val="0"/>
      <w:sz w:val="24"/>
      <w:szCs w:val="24"/>
    </w:rPr>
  </w:style>
  <w:style w:type="paragraph" w:customStyle="1" w:styleId="bottomkey1">
    <w:name w:val="bottom_key1"/>
    <w:basedOn w:val="a"/>
    <w:rsid w:val="005F762E"/>
    <w:pPr>
      <w:widowControl/>
      <w:spacing w:before="180" w:line="360" w:lineRule="atLeast"/>
      <w:jc w:val="left"/>
    </w:pPr>
    <w:rPr>
      <w:rFonts w:ascii="宋体" w:eastAsia="宋体" w:hAnsi="宋体" w:cs="宋体"/>
      <w:color w:val="2272D1"/>
      <w:kern w:val="0"/>
      <w:sz w:val="24"/>
      <w:szCs w:val="24"/>
    </w:rPr>
  </w:style>
  <w:style w:type="paragraph" w:customStyle="1" w:styleId="linklaw1">
    <w:name w:val="link_law1"/>
    <w:basedOn w:val="a"/>
    <w:rsid w:val="005F762E"/>
    <w:pPr>
      <w:widowControl/>
      <w:spacing w:before="300"/>
      <w:jc w:val="left"/>
    </w:pPr>
    <w:rPr>
      <w:rFonts w:ascii="宋体" w:eastAsia="宋体" w:hAnsi="宋体" w:cs="宋体"/>
      <w:kern w:val="0"/>
      <w:sz w:val="24"/>
      <w:szCs w:val="24"/>
    </w:rPr>
  </w:style>
  <w:style w:type="paragraph" w:customStyle="1" w:styleId="rtitle3">
    <w:name w:val="r_title3"/>
    <w:basedOn w:val="a"/>
    <w:rsid w:val="005F762E"/>
    <w:pPr>
      <w:widowControl/>
      <w:jc w:val="left"/>
    </w:pPr>
    <w:rPr>
      <w:rFonts w:ascii="宋体" w:eastAsia="宋体" w:hAnsi="宋体" w:cs="宋体"/>
      <w:kern w:val="0"/>
      <w:sz w:val="24"/>
      <w:szCs w:val="24"/>
    </w:rPr>
  </w:style>
  <w:style w:type="paragraph" w:customStyle="1" w:styleId="toptit1">
    <w:name w:val="toptit1"/>
    <w:basedOn w:val="a"/>
    <w:rsid w:val="005F762E"/>
    <w:pPr>
      <w:widowControl/>
      <w:spacing w:line="285" w:lineRule="atLeast"/>
      <w:jc w:val="left"/>
    </w:pPr>
    <w:rPr>
      <w:rFonts w:ascii="宋体" w:eastAsia="宋体" w:hAnsi="宋体" w:cs="宋体"/>
      <w:color w:val="DB574A"/>
      <w:kern w:val="0"/>
      <w:sz w:val="24"/>
      <w:szCs w:val="24"/>
    </w:rPr>
  </w:style>
  <w:style w:type="paragraph" w:customStyle="1" w:styleId="topc01">
    <w:name w:val="topc01"/>
    <w:basedOn w:val="a"/>
    <w:rsid w:val="005F762E"/>
    <w:pPr>
      <w:widowControl/>
      <w:shd w:val="clear" w:color="auto" w:fill="DCDCDC"/>
      <w:spacing w:line="285" w:lineRule="atLeast"/>
      <w:ind w:right="225"/>
      <w:jc w:val="left"/>
    </w:pPr>
    <w:rPr>
      <w:rFonts w:ascii="宋体" w:eastAsia="宋体" w:hAnsi="宋体" w:cs="宋体"/>
      <w:kern w:val="0"/>
      <w:szCs w:val="21"/>
    </w:rPr>
  </w:style>
  <w:style w:type="paragraph" w:customStyle="1" w:styleId="topc11">
    <w:name w:val="topc11"/>
    <w:basedOn w:val="a"/>
    <w:rsid w:val="005F762E"/>
    <w:pPr>
      <w:widowControl/>
      <w:shd w:val="clear" w:color="auto" w:fill="1369C0"/>
      <w:spacing w:line="285" w:lineRule="atLeast"/>
      <w:ind w:right="225"/>
      <w:jc w:val="left"/>
    </w:pPr>
    <w:rPr>
      <w:rFonts w:ascii="宋体" w:eastAsia="宋体" w:hAnsi="宋体" w:cs="宋体"/>
      <w:color w:val="FFFFFF"/>
      <w:kern w:val="0"/>
      <w:szCs w:val="21"/>
    </w:rPr>
  </w:style>
  <w:style w:type="paragraph" w:customStyle="1" w:styleId="link1">
    <w:name w:val="link1"/>
    <w:basedOn w:val="a"/>
    <w:rsid w:val="005F762E"/>
    <w:pPr>
      <w:widowControl/>
      <w:spacing w:line="600" w:lineRule="atLeast"/>
      <w:jc w:val="left"/>
    </w:pPr>
    <w:rPr>
      <w:rFonts w:ascii="宋体" w:eastAsia="宋体" w:hAnsi="宋体" w:cs="宋体"/>
      <w:color w:val="E4ECF6"/>
      <w:kern w:val="0"/>
      <w:sz w:val="24"/>
      <w:szCs w:val="24"/>
    </w:rPr>
  </w:style>
  <w:style w:type="paragraph" w:customStyle="1" w:styleId="copyright1">
    <w:name w:val="copyright1"/>
    <w:basedOn w:val="a"/>
    <w:rsid w:val="005F762E"/>
    <w:pPr>
      <w:widowControl/>
      <w:spacing w:line="300" w:lineRule="atLeast"/>
      <w:jc w:val="left"/>
    </w:pPr>
    <w:rPr>
      <w:rFonts w:ascii="宋体" w:eastAsia="宋体" w:hAnsi="宋体" w:cs="宋体"/>
      <w:color w:val="9ABBE4"/>
      <w:kern w:val="0"/>
      <w:sz w:val="24"/>
      <w:szCs w:val="24"/>
    </w:rPr>
  </w:style>
  <w:style w:type="paragraph" w:customStyle="1" w:styleId="rtitle4">
    <w:name w:val="r_title4"/>
    <w:basedOn w:val="a"/>
    <w:rsid w:val="005F762E"/>
    <w:pPr>
      <w:widowControl/>
      <w:jc w:val="left"/>
    </w:pPr>
    <w:rPr>
      <w:rFonts w:ascii="宋体" w:eastAsia="宋体" w:hAnsi="宋体" w:cs="宋体"/>
      <w:kern w:val="0"/>
      <w:sz w:val="24"/>
      <w:szCs w:val="24"/>
    </w:rPr>
  </w:style>
  <w:style w:type="paragraph" w:customStyle="1" w:styleId="bdsmore1">
    <w:name w:val="bds_more1"/>
    <w:basedOn w:val="a"/>
    <w:rsid w:val="005F762E"/>
    <w:pPr>
      <w:widowControl/>
      <w:spacing w:before="90" w:after="90" w:line="360" w:lineRule="atLeast"/>
      <w:ind w:right="90"/>
      <w:jc w:val="left"/>
    </w:pPr>
    <w:rPr>
      <w:rFonts w:ascii="宋体" w:eastAsia="宋体" w:hAnsi="宋体" w:cs="宋体"/>
      <w:color w:val="333333"/>
      <w:kern w:val="0"/>
      <w:sz w:val="27"/>
      <w:szCs w:val="27"/>
    </w:rPr>
  </w:style>
  <w:style w:type="paragraph" w:customStyle="1" w:styleId="bdscount1">
    <w:name w:val="bds_count1"/>
    <w:basedOn w:val="a"/>
    <w:rsid w:val="005F762E"/>
    <w:pPr>
      <w:widowControl/>
      <w:spacing w:before="90"/>
      <w:ind w:right="90"/>
      <w:jc w:val="center"/>
    </w:pPr>
    <w:rPr>
      <w:rFonts w:ascii="宋体" w:eastAsia="宋体" w:hAnsi="宋体" w:cs="宋体"/>
      <w:color w:val="333333"/>
      <w:kern w:val="0"/>
      <w:sz w:val="24"/>
      <w:szCs w:val="24"/>
    </w:rPr>
  </w:style>
  <w:style w:type="paragraph" w:customStyle="1" w:styleId="bdsharearrow1">
    <w:name w:val="bdshare_arrow1"/>
    <w:basedOn w:val="a"/>
    <w:rsid w:val="005F762E"/>
    <w:pPr>
      <w:widowControl/>
      <w:jc w:val="left"/>
    </w:pPr>
    <w:rPr>
      <w:rFonts w:ascii="宋体" w:eastAsia="宋体" w:hAnsi="宋体" w:cs="宋体"/>
      <w:kern w:val="0"/>
      <w:sz w:val="24"/>
      <w:szCs w:val="24"/>
    </w:rPr>
  </w:style>
  <w:style w:type="paragraph" w:customStyle="1" w:styleId="sline1c1">
    <w:name w:val="s_line1_c1"/>
    <w:basedOn w:val="a"/>
    <w:rsid w:val="005F762E"/>
    <w:pPr>
      <w:widowControl/>
      <w:jc w:val="left"/>
    </w:pPr>
    <w:rPr>
      <w:rFonts w:ascii="宋体" w:eastAsia="宋体" w:hAnsi="宋体" w:cs="宋体"/>
      <w:color w:val="E8DAEE"/>
      <w:kern w:val="0"/>
      <w:sz w:val="24"/>
      <w:szCs w:val="24"/>
    </w:rPr>
  </w:style>
  <w:style w:type="paragraph" w:customStyle="1" w:styleId="sbg4c1">
    <w:name w:val="s_bg4_c1"/>
    <w:basedOn w:val="a"/>
    <w:rsid w:val="005F762E"/>
    <w:pPr>
      <w:widowControl/>
      <w:jc w:val="left"/>
    </w:pPr>
    <w:rPr>
      <w:rFonts w:ascii="宋体" w:eastAsia="宋体" w:hAnsi="宋体" w:cs="宋体"/>
      <w:color w:val="FAFAFA"/>
      <w:kern w:val="0"/>
      <w:sz w:val="24"/>
      <w:szCs w:val="24"/>
    </w:rPr>
  </w:style>
  <w:style w:type="paragraph" w:customStyle="1" w:styleId="selectshare-mod-triangle1">
    <w:name w:val="selectshare-mod-triangle1"/>
    <w:basedOn w:val="a"/>
    <w:rsid w:val="005F762E"/>
    <w:pPr>
      <w:widowControl/>
      <w:jc w:val="left"/>
    </w:pPr>
    <w:rPr>
      <w:rFonts w:ascii="宋体" w:eastAsia="宋体" w:hAnsi="宋体" w:cs="宋体"/>
      <w:kern w:val="0"/>
      <w:sz w:val="24"/>
      <w:szCs w:val="24"/>
    </w:rPr>
  </w:style>
  <w:style w:type="paragraph" w:customStyle="1" w:styleId="triangle-border1">
    <w:name w:val="triangle-border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triangle-inset1">
    <w:name w:val="triangle-inset1"/>
    <w:basedOn w:val="a"/>
    <w:rsid w:val="005F762E"/>
    <w:pPr>
      <w:widowControl/>
      <w:pBdr>
        <w:top w:val="dashed" w:sz="36" w:space="0" w:color="auto"/>
        <w:left w:val="dashed" w:sz="36" w:space="0" w:color="auto"/>
        <w:bottom w:val="single" w:sz="36" w:space="0" w:color="auto"/>
        <w:right w:val="dashed" w:sz="36" w:space="0" w:color="auto"/>
      </w:pBdr>
      <w:jc w:val="left"/>
    </w:pPr>
    <w:rPr>
      <w:rFonts w:ascii="宋体" w:eastAsia="宋体" w:hAnsi="宋体" w:cs="宋体"/>
      <w:kern w:val="0"/>
      <w:sz w:val="2"/>
      <w:szCs w:val="2"/>
    </w:rPr>
  </w:style>
  <w:style w:type="paragraph" w:customStyle="1" w:styleId="bdselectshareborder1">
    <w:name w:val="bdselect_share_border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paragraph" w:customStyle="1" w:styleId="bdselectshareinset1">
    <w:name w:val="bdselect_share_inset1"/>
    <w:basedOn w:val="a"/>
    <w:rsid w:val="005F762E"/>
    <w:pPr>
      <w:widowControl/>
      <w:pBdr>
        <w:top w:val="dashed" w:sz="48" w:space="0" w:color="auto"/>
        <w:left w:val="dashed" w:sz="48" w:space="0" w:color="auto"/>
        <w:bottom w:val="single" w:sz="48" w:space="0" w:color="auto"/>
        <w:right w:val="dashed" w:sz="48" w:space="0" w:color="auto"/>
      </w:pBdr>
      <w:jc w:val="left"/>
    </w:pPr>
    <w:rPr>
      <w:rFonts w:ascii="宋体" w:eastAsia="宋体" w:hAnsi="宋体" w:cs="宋体"/>
      <w:kern w:val="0"/>
      <w:sz w:val="2"/>
      <w:szCs w:val="2"/>
    </w:rPr>
  </w:style>
  <w:style w:type="character" w:customStyle="1" w:styleId="qowt-font7-gbk">
    <w:name w:val="qowt-font7-gbk"/>
    <w:basedOn w:val="a0"/>
    <w:rsid w:val="005F762E"/>
  </w:style>
  <w:style w:type="paragraph" w:customStyle="1" w:styleId="22">
    <w:name w:val="22"/>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99"/>
    <w:unhideWhenUsed/>
    <w:rsid w:val="005F762E"/>
    <w:pPr>
      <w:ind w:firstLineChars="200" w:firstLine="420"/>
    </w:pPr>
  </w:style>
  <w:style w:type="numbering" w:customStyle="1" w:styleId="20">
    <w:name w:val="无列表2"/>
    <w:next w:val="a2"/>
    <w:uiPriority w:val="99"/>
    <w:semiHidden/>
    <w:unhideWhenUsed/>
    <w:rsid w:val="005F762E"/>
  </w:style>
  <w:style w:type="paragraph" w:customStyle="1" w:styleId="23">
    <w:name w:val="23"/>
    <w:basedOn w:val="a"/>
    <w:rsid w:val="005F762E"/>
    <w:pPr>
      <w:widowControl/>
      <w:spacing w:before="100" w:beforeAutospacing="1" w:after="100" w:afterAutospacing="1"/>
      <w:jc w:val="left"/>
    </w:pPr>
    <w:rPr>
      <w:rFonts w:ascii="宋体" w:eastAsia="宋体" w:hAnsi="宋体" w:cs="宋体"/>
      <w:kern w:val="0"/>
      <w:sz w:val="24"/>
      <w:szCs w:val="24"/>
    </w:rPr>
  </w:style>
  <w:style w:type="paragraph" w:customStyle="1" w:styleId="21">
    <w:name w:val="21"/>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16">
    <w:name w:val="16"/>
    <w:basedOn w:val="a0"/>
    <w:rsid w:val="005F762E"/>
  </w:style>
  <w:style w:type="character" w:customStyle="1" w:styleId="15">
    <w:name w:val="15"/>
    <w:basedOn w:val="a0"/>
    <w:rsid w:val="005F762E"/>
  </w:style>
  <w:style w:type="paragraph" w:customStyle="1" w:styleId="p">
    <w:name w:val="p"/>
    <w:basedOn w:val="a"/>
    <w:rsid w:val="005F762E"/>
    <w:pPr>
      <w:widowControl/>
      <w:spacing w:before="100" w:beforeAutospacing="1" w:after="100" w:afterAutospacing="1"/>
      <w:jc w:val="left"/>
    </w:pPr>
    <w:rPr>
      <w:rFonts w:ascii="宋体" w:eastAsia="宋体" w:hAnsi="宋体" w:cs="宋体"/>
      <w:kern w:val="0"/>
      <w:sz w:val="24"/>
      <w:szCs w:val="24"/>
    </w:rPr>
  </w:style>
  <w:style w:type="paragraph" w:styleId="aa">
    <w:name w:val="Body Text"/>
    <w:basedOn w:val="a"/>
    <w:link w:val="Char1"/>
    <w:uiPriority w:val="99"/>
    <w:unhideWhenUsed/>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a"/>
    <w:uiPriority w:val="99"/>
    <w:rsid w:val="005F762E"/>
    <w:rPr>
      <w:rFonts w:ascii="宋体" w:eastAsia="宋体" w:hAnsi="宋体" w:cs="宋体"/>
      <w:kern w:val="0"/>
      <w:sz w:val="24"/>
      <w:szCs w:val="24"/>
    </w:rPr>
  </w:style>
  <w:style w:type="character" w:customStyle="1" w:styleId="qowt-font5-gbk">
    <w:name w:val="qowt-font5-gbk"/>
    <w:basedOn w:val="a0"/>
    <w:rsid w:val="005F762E"/>
  </w:style>
  <w:style w:type="paragraph" w:customStyle="1" w:styleId="qowt-stl-">
    <w:name w:val="qowt-stl-正文"/>
    <w:basedOn w:val="a"/>
    <w:rsid w:val="005F762E"/>
    <w:pPr>
      <w:widowControl/>
      <w:spacing w:before="100" w:beforeAutospacing="1" w:after="100" w:afterAutospacing="1"/>
      <w:jc w:val="left"/>
    </w:pPr>
    <w:rPr>
      <w:rFonts w:ascii="宋体" w:eastAsia="宋体" w:hAnsi="宋体" w:cs="宋体"/>
      <w:kern w:val="0"/>
      <w:sz w:val="24"/>
      <w:szCs w:val="24"/>
    </w:rPr>
  </w:style>
  <w:style w:type="character" w:customStyle="1" w:styleId="qowt-font8-gbk">
    <w:name w:val="qowt-font8-gbk"/>
    <w:basedOn w:val="a0"/>
    <w:rsid w:val="005F762E"/>
  </w:style>
  <w:style w:type="paragraph" w:styleId="TOC">
    <w:name w:val="TOC Heading"/>
    <w:basedOn w:val="1"/>
    <w:next w:val="a"/>
    <w:uiPriority w:val="39"/>
    <w:semiHidden/>
    <w:unhideWhenUsed/>
    <w:qFormat/>
    <w:rsid w:val="005F762E"/>
    <w:pPr>
      <w:keepNext/>
      <w:keepLines/>
      <w:spacing w:before="48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4">
    <w:name w:val="toc 2"/>
    <w:basedOn w:val="a"/>
    <w:next w:val="a"/>
    <w:autoRedefine/>
    <w:uiPriority w:val="39"/>
    <w:unhideWhenUsed/>
    <w:rsid w:val="005F762E"/>
    <w:pPr>
      <w:ind w:leftChars="200" w:left="420"/>
    </w:pPr>
  </w:style>
  <w:style w:type="paragraph" w:styleId="13">
    <w:name w:val="toc 1"/>
    <w:basedOn w:val="a"/>
    <w:next w:val="a"/>
    <w:autoRedefine/>
    <w:uiPriority w:val="39"/>
    <w:unhideWhenUsed/>
    <w:rsid w:val="005F762E"/>
  </w:style>
  <w:style w:type="paragraph" w:styleId="30">
    <w:name w:val="toc 3"/>
    <w:basedOn w:val="a"/>
    <w:next w:val="a"/>
    <w:autoRedefine/>
    <w:uiPriority w:val="39"/>
    <w:unhideWhenUsed/>
    <w:rsid w:val="005F762E"/>
    <w:pPr>
      <w:ind w:leftChars="400" w:left="840"/>
    </w:pPr>
  </w:style>
  <w:style w:type="paragraph" w:styleId="40">
    <w:name w:val="toc 4"/>
    <w:basedOn w:val="a"/>
    <w:next w:val="a"/>
    <w:autoRedefine/>
    <w:uiPriority w:val="39"/>
    <w:unhideWhenUsed/>
    <w:rsid w:val="005F762E"/>
    <w:pPr>
      <w:ind w:leftChars="600" w:left="1260"/>
    </w:pPr>
  </w:style>
  <w:style w:type="paragraph" w:styleId="50">
    <w:name w:val="toc 5"/>
    <w:basedOn w:val="a"/>
    <w:next w:val="a"/>
    <w:autoRedefine/>
    <w:uiPriority w:val="39"/>
    <w:unhideWhenUsed/>
    <w:rsid w:val="005F762E"/>
    <w:pPr>
      <w:ind w:leftChars="800" w:left="1680"/>
    </w:pPr>
  </w:style>
  <w:style w:type="paragraph" w:styleId="60">
    <w:name w:val="toc 6"/>
    <w:basedOn w:val="a"/>
    <w:next w:val="a"/>
    <w:autoRedefine/>
    <w:uiPriority w:val="39"/>
    <w:unhideWhenUsed/>
    <w:rsid w:val="005F762E"/>
    <w:pPr>
      <w:ind w:leftChars="1000" w:left="2100"/>
    </w:pPr>
  </w:style>
  <w:style w:type="paragraph" w:styleId="7">
    <w:name w:val="toc 7"/>
    <w:basedOn w:val="a"/>
    <w:next w:val="a"/>
    <w:autoRedefine/>
    <w:uiPriority w:val="39"/>
    <w:unhideWhenUsed/>
    <w:rsid w:val="005F762E"/>
    <w:pPr>
      <w:ind w:leftChars="1200" w:left="2520"/>
    </w:pPr>
  </w:style>
  <w:style w:type="paragraph" w:styleId="8">
    <w:name w:val="toc 8"/>
    <w:basedOn w:val="a"/>
    <w:next w:val="a"/>
    <w:autoRedefine/>
    <w:uiPriority w:val="39"/>
    <w:unhideWhenUsed/>
    <w:rsid w:val="005F762E"/>
    <w:pPr>
      <w:ind w:leftChars="1400" w:left="2940"/>
    </w:pPr>
  </w:style>
  <w:style w:type="paragraph" w:styleId="9">
    <w:name w:val="toc 9"/>
    <w:basedOn w:val="a"/>
    <w:next w:val="a"/>
    <w:autoRedefine/>
    <w:uiPriority w:val="39"/>
    <w:unhideWhenUsed/>
    <w:rsid w:val="005F762E"/>
    <w:pPr>
      <w:ind w:leftChars="1600" w:left="3360"/>
    </w:pPr>
  </w:style>
  <w:style w:type="paragraph" w:styleId="ab">
    <w:name w:val="footnote text"/>
    <w:basedOn w:val="a"/>
    <w:link w:val="Char2"/>
    <w:uiPriority w:val="99"/>
    <w:semiHidden/>
    <w:unhideWhenUsed/>
    <w:rsid w:val="005F762E"/>
    <w:pPr>
      <w:snapToGrid w:val="0"/>
      <w:jc w:val="left"/>
    </w:pPr>
    <w:rPr>
      <w:sz w:val="18"/>
      <w:szCs w:val="18"/>
    </w:rPr>
  </w:style>
  <w:style w:type="character" w:customStyle="1" w:styleId="Char2">
    <w:name w:val="脚注文本 Char"/>
    <w:basedOn w:val="a0"/>
    <w:link w:val="ab"/>
    <w:uiPriority w:val="99"/>
    <w:semiHidden/>
    <w:rsid w:val="005F762E"/>
    <w:rPr>
      <w:sz w:val="18"/>
      <w:szCs w:val="18"/>
    </w:rPr>
  </w:style>
  <w:style w:type="character" w:styleId="ac">
    <w:name w:val="footnote reference"/>
    <w:basedOn w:val="a0"/>
    <w:uiPriority w:val="99"/>
    <w:semiHidden/>
    <w:unhideWhenUsed/>
    <w:rsid w:val="005F762E"/>
    <w:rPr>
      <w:vertAlign w:val="superscript"/>
    </w:rPr>
  </w:style>
  <w:style w:type="paragraph" w:styleId="ad">
    <w:name w:val="header"/>
    <w:basedOn w:val="a"/>
    <w:link w:val="Char3"/>
    <w:uiPriority w:val="99"/>
    <w:unhideWhenUsed/>
    <w:rsid w:val="005F762E"/>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d"/>
    <w:uiPriority w:val="99"/>
    <w:rsid w:val="005F762E"/>
    <w:rPr>
      <w:sz w:val="18"/>
      <w:szCs w:val="18"/>
    </w:rPr>
  </w:style>
  <w:style w:type="paragraph" w:styleId="ae">
    <w:name w:val="footer"/>
    <w:basedOn w:val="a"/>
    <w:link w:val="Char4"/>
    <w:uiPriority w:val="99"/>
    <w:unhideWhenUsed/>
    <w:rsid w:val="005F762E"/>
    <w:pPr>
      <w:tabs>
        <w:tab w:val="center" w:pos="4153"/>
        <w:tab w:val="right" w:pos="8306"/>
      </w:tabs>
      <w:snapToGrid w:val="0"/>
      <w:jc w:val="left"/>
    </w:pPr>
    <w:rPr>
      <w:sz w:val="18"/>
      <w:szCs w:val="18"/>
    </w:rPr>
  </w:style>
  <w:style w:type="character" w:customStyle="1" w:styleId="Char4">
    <w:name w:val="页脚 Char"/>
    <w:basedOn w:val="a0"/>
    <w:link w:val="ae"/>
    <w:uiPriority w:val="99"/>
    <w:rsid w:val="005F76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1994</Words>
  <Characters>11369</Characters>
  <Application>Microsoft Office Word</Application>
  <DocSecurity>0</DocSecurity>
  <Lines>94</Lines>
  <Paragraphs>26</Paragraphs>
  <ScaleCrop>false</ScaleCrop>
  <Company>CHINA</Company>
  <LinksUpToDate>false</LinksUpToDate>
  <CharactersWithSpaces>13337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2019-04-29T02:26:00Z</dcterms:created>
  <dcterms:modified xsi:type="dcterms:W3CDTF">2019-04-29T02:26:00Z</dcterms:modified>
</cp:coreProperties>
</file>